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3667" w14:textId="6DC5EE25" w:rsidR="008D4868" w:rsidRPr="009A51F2" w:rsidRDefault="00B05862" w:rsidP="00CF646E">
      <w:pPr>
        <w:pStyle w:val="HTML-adres"/>
        <w:pBdr>
          <w:top w:val="single" w:sz="18" w:space="1" w:color="auto"/>
          <w:bottom w:val="single" w:sz="18" w:space="1" w:color="auto"/>
        </w:pBdr>
        <w:jc w:val="center"/>
        <w:rPr>
          <w:rFonts w:ascii="Gill Sans MT" w:hAnsi="Gill Sans MT"/>
          <w:b/>
          <w:bCs/>
          <w:i w:val="0"/>
          <w:iCs w:val="0"/>
          <w:sz w:val="26"/>
          <w:szCs w:val="26"/>
        </w:rPr>
      </w:pPr>
      <w:r w:rsidRPr="009A51F2">
        <w:rPr>
          <w:rFonts w:ascii="Gill Sans MT" w:hAnsi="Gill Sans MT"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55EBFC32" wp14:editId="5936EFD7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586105" cy="535940"/>
            <wp:effectExtent l="19050" t="0" r="4445" b="0"/>
            <wp:wrapTight wrapText="bothSides">
              <wp:wrapPolygon edited="0">
                <wp:start x="-702" y="0"/>
                <wp:lineTo x="-702" y="20730"/>
                <wp:lineTo x="21764" y="20730"/>
                <wp:lineTo x="21764" y="0"/>
                <wp:lineTo x="-702" y="0"/>
              </wp:wrapPolygon>
            </wp:wrapTight>
            <wp:docPr id="2" name="Afbeelding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53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1A2" w:rsidRPr="009A51F2">
        <w:rPr>
          <w:rFonts w:ascii="Gill Sans MT" w:hAnsi="Gill Sans MT"/>
          <w:b/>
          <w:bCs/>
          <w:i w:val="0"/>
          <w:iCs w:val="0"/>
          <w:sz w:val="26"/>
          <w:szCs w:val="26"/>
        </w:rPr>
        <w:t>PROTESTANTSE GEMEENTE</w:t>
      </w:r>
      <w:r w:rsidR="00601A65">
        <w:rPr>
          <w:rFonts w:ascii="Gill Sans MT" w:hAnsi="Gill Sans MT"/>
          <w:b/>
          <w:bCs/>
          <w:i w:val="0"/>
          <w:iCs w:val="0"/>
          <w:sz w:val="26"/>
          <w:szCs w:val="26"/>
        </w:rPr>
        <w:t xml:space="preserve"> TER HOLTEN</w:t>
      </w:r>
    </w:p>
    <w:p w14:paraId="5F08C6FD" w14:textId="082CD340" w:rsidR="008A5510" w:rsidRPr="00CF646E" w:rsidRDefault="008A5510" w:rsidP="00CF646E">
      <w:pPr>
        <w:pBdr>
          <w:top w:val="single" w:sz="18" w:space="1" w:color="auto"/>
          <w:bottom w:val="single" w:sz="18" w:space="1" w:color="auto"/>
        </w:pBdr>
        <w:jc w:val="center"/>
        <w:rPr>
          <w:rFonts w:ascii="Tempus Sans ITC" w:hAnsi="Tempus Sans ITC"/>
          <w:b/>
          <w:bCs/>
          <w:sz w:val="36"/>
          <w:szCs w:val="36"/>
        </w:rPr>
      </w:pPr>
      <w:r w:rsidRPr="00CF646E">
        <w:rPr>
          <w:rFonts w:ascii="Tempus Sans ITC" w:hAnsi="Tempus Sans ITC"/>
          <w:b/>
          <w:bCs/>
          <w:sz w:val="36"/>
          <w:szCs w:val="36"/>
        </w:rPr>
        <w:t>orde van dienst</w:t>
      </w:r>
    </w:p>
    <w:p w14:paraId="0A0FBF8C" w14:textId="6F15F5DE" w:rsidR="00B05862" w:rsidRDefault="00382EFC" w:rsidP="00CF646E">
      <w:pPr>
        <w:pBdr>
          <w:top w:val="single" w:sz="18" w:space="1" w:color="auto"/>
          <w:bottom w:val="single" w:sz="18" w:space="1" w:color="auto"/>
        </w:pBdr>
        <w:jc w:val="center"/>
        <w:rPr>
          <w:rFonts w:ascii="Gill Sans MT" w:hAnsi="Gill Sans MT"/>
          <w:b/>
          <w:bCs/>
          <w:sz w:val="24"/>
          <w:szCs w:val="24"/>
        </w:rPr>
      </w:pPr>
      <w:r w:rsidRPr="009A51F2">
        <w:rPr>
          <w:rFonts w:ascii="Gill Sans MT" w:hAnsi="Gill Sans MT"/>
          <w:b/>
          <w:bCs/>
          <w:sz w:val="24"/>
          <w:szCs w:val="24"/>
        </w:rPr>
        <w:t xml:space="preserve">zondag </w:t>
      </w:r>
      <w:r w:rsidR="00601A65">
        <w:rPr>
          <w:rFonts w:ascii="Gill Sans MT" w:hAnsi="Gill Sans MT"/>
          <w:b/>
          <w:bCs/>
          <w:sz w:val="24"/>
          <w:szCs w:val="24"/>
        </w:rPr>
        <w:t>8</w:t>
      </w:r>
      <w:r w:rsidR="008D4868" w:rsidRPr="009A51F2">
        <w:rPr>
          <w:rFonts w:ascii="Gill Sans MT" w:hAnsi="Gill Sans MT"/>
          <w:b/>
          <w:bCs/>
          <w:sz w:val="24"/>
          <w:szCs w:val="24"/>
        </w:rPr>
        <w:t xml:space="preserve"> februari</w:t>
      </w:r>
      <w:r w:rsidR="003143D9" w:rsidRPr="009A51F2">
        <w:rPr>
          <w:rFonts w:ascii="Gill Sans MT" w:hAnsi="Gill Sans MT"/>
          <w:b/>
          <w:bCs/>
          <w:sz w:val="24"/>
          <w:szCs w:val="24"/>
        </w:rPr>
        <w:t xml:space="preserve"> 202</w:t>
      </w:r>
      <w:r w:rsidR="00601A65">
        <w:rPr>
          <w:rFonts w:ascii="Gill Sans MT" w:hAnsi="Gill Sans MT"/>
          <w:b/>
          <w:bCs/>
          <w:sz w:val="24"/>
          <w:szCs w:val="24"/>
        </w:rPr>
        <w:t>6</w:t>
      </w:r>
      <w:r w:rsidR="00544957" w:rsidRPr="009A51F2">
        <w:rPr>
          <w:rFonts w:ascii="Gill Sans MT" w:hAnsi="Gill Sans MT"/>
          <w:b/>
          <w:bCs/>
          <w:sz w:val="24"/>
          <w:szCs w:val="24"/>
        </w:rPr>
        <w:t xml:space="preserve"> </w:t>
      </w:r>
      <w:r w:rsidR="00CF646E">
        <w:rPr>
          <w:rFonts w:ascii="Gill Sans MT" w:hAnsi="Gill Sans MT"/>
          <w:b/>
          <w:bCs/>
          <w:sz w:val="24"/>
          <w:szCs w:val="24"/>
        </w:rPr>
        <w:t>(</w:t>
      </w:r>
      <w:r w:rsidR="008D4868" w:rsidRPr="009A51F2">
        <w:rPr>
          <w:rFonts w:ascii="Gill Sans MT" w:hAnsi="Gill Sans MT"/>
          <w:b/>
          <w:bCs/>
          <w:sz w:val="24"/>
          <w:szCs w:val="24"/>
        </w:rPr>
        <w:t>vijfde</w:t>
      </w:r>
      <w:r w:rsidR="003143D9" w:rsidRPr="009A51F2">
        <w:rPr>
          <w:rFonts w:ascii="Gill Sans MT" w:hAnsi="Gill Sans MT"/>
          <w:b/>
          <w:bCs/>
          <w:sz w:val="24"/>
          <w:szCs w:val="24"/>
        </w:rPr>
        <w:t xml:space="preserve"> </w:t>
      </w:r>
      <w:r w:rsidR="006F7B4F" w:rsidRPr="009A51F2">
        <w:rPr>
          <w:rFonts w:ascii="Gill Sans MT" w:hAnsi="Gill Sans MT"/>
          <w:b/>
          <w:bCs/>
          <w:sz w:val="24"/>
          <w:szCs w:val="24"/>
        </w:rPr>
        <w:t>na Epifanie</w:t>
      </w:r>
      <w:r w:rsidR="00CF646E">
        <w:rPr>
          <w:rFonts w:ascii="Gill Sans MT" w:hAnsi="Gill Sans MT"/>
          <w:b/>
          <w:bCs/>
          <w:sz w:val="24"/>
          <w:szCs w:val="24"/>
        </w:rPr>
        <w:t>)</w:t>
      </w:r>
    </w:p>
    <w:p w14:paraId="11B133D7" w14:textId="68A79831" w:rsidR="00CF646E" w:rsidRDefault="00CF646E" w:rsidP="00CF646E">
      <w:pPr>
        <w:pBdr>
          <w:top w:val="single" w:sz="18" w:space="1" w:color="auto"/>
          <w:bottom w:val="single" w:sz="18" w:space="1" w:color="auto"/>
        </w:pBdr>
        <w:jc w:val="center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in de Nicolaaskerk te Nijeholtpade</w:t>
      </w:r>
    </w:p>
    <w:p w14:paraId="2291323B" w14:textId="77777777" w:rsidR="00CF646E" w:rsidRPr="009A51F2" w:rsidRDefault="00CF646E" w:rsidP="00CF646E">
      <w:pPr>
        <w:pBdr>
          <w:top w:val="single" w:sz="18" w:space="1" w:color="auto"/>
          <w:bottom w:val="single" w:sz="18" w:space="1" w:color="auto"/>
        </w:pBdr>
        <w:jc w:val="center"/>
        <w:rPr>
          <w:rFonts w:ascii="Gill Sans MT" w:hAnsi="Gill Sans MT"/>
          <w:b/>
          <w:bCs/>
          <w:sz w:val="24"/>
          <w:szCs w:val="24"/>
        </w:rPr>
      </w:pPr>
    </w:p>
    <w:p w14:paraId="60FD91D7" w14:textId="2FE30D81" w:rsidR="008D4868" w:rsidRDefault="00382EFC" w:rsidP="00CF646E">
      <w:pPr>
        <w:pBdr>
          <w:top w:val="single" w:sz="18" w:space="1" w:color="auto"/>
          <w:bottom w:val="single" w:sz="18" w:space="1" w:color="auto"/>
        </w:pBdr>
        <w:jc w:val="center"/>
        <w:rPr>
          <w:rFonts w:ascii="Gill Sans MT" w:hAnsi="Gill Sans MT"/>
          <w:b/>
          <w:bCs/>
          <w:sz w:val="24"/>
          <w:szCs w:val="24"/>
        </w:rPr>
      </w:pPr>
      <w:r w:rsidRPr="009A51F2">
        <w:rPr>
          <w:rFonts w:ascii="Gill Sans MT" w:hAnsi="Gill Sans MT"/>
          <w:b/>
          <w:bCs/>
          <w:sz w:val="24"/>
          <w:szCs w:val="24"/>
        </w:rPr>
        <w:t>voorganger: ds. Gerrit van den Dool</w:t>
      </w:r>
      <w:r w:rsidR="0048466F" w:rsidRPr="009A51F2">
        <w:rPr>
          <w:rFonts w:ascii="Gill Sans MT" w:hAnsi="Gill Sans MT"/>
          <w:b/>
          <w:bCs/>
          <w:sz w:val="24"/>
          <w:szCs w:val="24"/>
        </w:rPr>
        <w:t xml:space="preserve">   </w:t>
      </w:r>
      <w:proofErr w:type="spellStart"/>
      <w:r w:rsidRPr="009A51F2">
        <w:rPr>
          <w:rFonts w:ascii="Gill Sans MT" w:hAnsi="Gill Sans MT"/>
          <w:b/>
          <w:bCs/>
          <w:sz w:val="24"/>
          <w:szCs w:val="24"/>
        </w:rPr>
        <w:t>organist</w:t>
      </w:r>
      <w:r w:rsidR="009B33D1">
        <w:rPr>
          <w:rFonts w:ascii="Gill Sans MT" w:hAnsi="Gill Sans MT"/>
          <w:b/>
          <w:bCs/>
          <w:sz w:val="24"/>
          <w:szCs w:val="24"/>
        </w:rPr>
        <w:t>e</w:t>
      </w:r>
      <w:proofErr w:type="spellEnd"/>
      <w:r w:rsidRPr="009A51F2">
        <w:rPr>
          <w:rFonts w:ascii="Gill Sans MT" w:hAnsi="Gill Sans MT"/>
          <w:b/>
          <w:bCs/>
          <w:sz w:val="24"/>
          <w:szCs w:val="24"/>
        </w:rPr>
        <w:t>:</w:t>
      </w:r>
      <w:r w:rsidR="009B33D1">
        <w:rPr>
          <w:rFonts w:ascii="Gill Sans MT" w:hAnsi="Gill Sans MT"/>
          <w:b/>
          <w:bCs/>
          <w:sz w:val="24"/>
          <w:szCs w:val="24"/>
        </w:rPr>
        <w:t xml:space="preserve"> Froukje Poelman</w:t>
      </w:r>
    </w:p>
    <w:p w14:paraId="68FA8891" w14:textId="07149C7E" w:rsidR="009B33D1" w:rsidRDefault="009B33D1" w:rsidP="00CF646E">
      <w:pPr>
        <w:pBdr>
          <w:top w:val="single" w:sz="18" w:space="1" w:color="auto"/>
          <w:bottom w:val="single" w:sz="18" w:space="1" w:color="auto"/>
        </w:pBdr>
        <w:jc w:val="center"/>
        <w:rPr>
          <w:rFonts w:ascii="Gill Sans MT" w:hAnsi="Gill Sans MT"/>
          <w:b/>
          <w:bCs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</w:rPr>
        <w:t>dienstdoend ouderling: Andries Hornstra   diaken: Jetske van Beem</w:t>
      </w:r>
    </w:p>
    <w:p w14:paraId="79C140B1" w14:textId="3740D761" w:rsidR="009B33D1" w:rsidRDefault="009B33D1" w:rsidP="00601A65">
      <w:pPr>
        <w:pBdr>
          <w:top w:val="single" w:sz="18" w:space="1" w:color="auto"/>
          <w:bottom w:val="single" w:sz="18" w:space="1" w:color="auto"/>
        </w:pBdr>
        <w:jc w:val="center"/>
        <w:rPr>
          <w:rFonts w:ascii="Gill Sans MT" w:hAnsi="Gill Sans MT"/>
          <w:b/>
          <w:bCs/>
          <w:sz w:val="4"/>
          <w:szCs w:val="4"/>
        </w:rPr>
      </w:pPr>
      <w:r>
        <w:rPr>
          <w:rFonts w:ascii="Gill Sans MT" w:hAnsi="Gill Sans MT"/>
          <w:b/>
          <w:bCs/>
          <w:sz w:val="24"/>
          <w:szCs w:val="24"/>
        </w:rPr>
        <w:t>leiding kindernevendienst: Anneke Kuperus</w:t>
      </w:r>
    </w:p>
    <w:p w14:paraId="1794BDA9" w14:textId="77777777" w:rsidR="00CF646E" w:rsidRDefault="00CF646E" w:rsidP="00601A65">
      <w:pPr>
        <w:pBdr>
          <w:top w:val="single" w:sz="18" w:space="1" w:color="auto"/>
          <w:bottom w:val="single" w:sz="18" w:space="1" w:color="auto"/>
        </w:pBdr>
        <w:jc w:val="center"/>
        <w:rPr>
          <w:rFonts w:ascii="Gill Sans MT" w:hAnsi="Gill Sans MT"/>
          <w:b/>
          <w:bCs/>
          <w:sz w:val="4"/>
          <w:szCs w:val="4"/>
        </w:rPr>
      </w:pPr>
    </w:p>
    <w:p w14:paraId="2C9B5E3D" w14:textId="77777777" w:rsidR="00CF646E" w:rsidRPr="00CF646E" w:rsidRDefault="00CF646E" w:rsidP="00601A65">
      <w:pPr>
        <w:pBdr>
          <w:top w:val="single" w:sz="18" w:space="1" w:color="auto"/>
          <w:bottom w:val="single" w:sz="18" w:space="1" w:color="auto"/>
        </w:pBdr>
        <w:jc w:val="center"/>
        <w:rPr>
          <w:rFonts w:ascii="Gill Sans MT" w:hAnsi="Gill Sans MT"/>
          <w:b/>
          <w:bCs/>
          <w:sz w:val="4"/>
          <w:szCs w:val="4"/>
        </w:rPr>
      </w:pPr>
    </w:p>
    <w:p w14:paraId="3584E3B0" w14:textId="77777777" w:rsidR="00B961A2" w:rsidRPr="009A51F2" w:rsidRDefault="00B961A2">
      <w:pPr>
        <w:rPr>
          <w:rFonts w:ascii="Gill Sans MT" w:hAnsi="Gill Sans MT"/>
          <w:szCs w:val="22"/>
        </w:rPr>
        <w:sectPr w:rsidR="00B961A2" w:rsidRPr="009A51F2" w:rsidSect="008A5510">
          <w:footerReference w:type="even" r:id="rId8"/>
          <w:footerReference w:type="default" r:id="rId9"/>
          <w:pgSz w:w="11906" w:h="16838" w:code="9"/>
          <w:pgMar w:top="720" w:right="720" w:bottom="720" w:left="720" w:header="397" w:footer="397" w:gutter="0"/>
          <w:cols w:space="708"/>
          <w:titlePg/>
          <w:docGrid w:linePitch="299"/>
        </w:sectPr>
      </w:pPr>
    </w:p>
    <w:p w14:paraId="48BC54BE" w14:textId="77777777" w:rsidR="004330B2" w:rsidRDefault="004330B2">
      <w:pPr>
        <w:rPr>
          <w:rFonts w:ascii="Gill Sans MT" w:hAnsi="Gill Sans MT"/>
          <w:b/>
          <w:bCs/>
          <w:szCs w:val="22"/>
        </w:rPr>
      </w:pPr>
    </w:p>
    <w:p w14:paraId="7C0BC8C6" w14:textId="12C95BFB" w:rsidR="0048466F" w:rsidRDefault="00987C56">
      <w:pPr>
        <w:rPr>
          <w:rFonts w:ascii="Gill Sans MT" w:hAnsi="Gill Sans MT"/>
          <w:b/>
          <w:bCs/>
          <w:szCs w:val="22"/>
        </w:rPr>
      </w:pPr>
      <w:r>
        <w:rPr>
          <w:rFonts w:ascii="Gill Sans MT" w:hAnsi="Gill Sans MT"/>
          <w:b/>
          <w:bCs/>
          <w:szCs w:val="22"/>
        </w:rPr>
        <w:t>L</w:t>
      </w:r>
      <w:r w:rsidR="004330B2">
        <w:rPr>
          <w:rFonts w:ascii="Gill Sans MT" w:hAnsi="Gill Sans MT"/>
          <w:b/>
          <w:bCs/>
          <w:szCs w:val="22"/>
        </w:rPr>
        <w:t>ied v</w:t>
      </w:r>
      <w:r>
        <w:rPr>
          <w:rFonts w:ascii="Gill Sans MT" w:hAnsi="Gill Sans MT"/>
          <w:b/>
          <w:bCs/>
          <w:szCs w:val="22"/>
        </w:rPr>
        <w:t>óó</w:t>
      </w:r>
      <w:r w:rsidR="004330B2">
        <w:rPr>
          <w:rFonts w:ascii="Gill Sans MT" w:hAnsi="Gill Sans MT"/>
          <w:b/>
          <w:bCs/>
          <w:szCs w:val="22"/>
        </w:rPr>
        <w:t xml:space="preserve">r de dienst: Lied </w:t>
      </w:r>
      <w:r w:rsidR="00C75140">
        <w:rPr>
          <w:rFonts w:ascii="Gill Sans MT" w:hAnsi="Gill Sans MT"/>
          <w:b/>
          <w:bCs/>
          <w:szCs w:val="22"/>
        </w:rPr>
        <w:t>601: 1,2,3</w:t>
      </w:r>
    </w:p>
    <w:p w14:paraId="76C6CBEE" w14:textId="77777777" w:rsidR="00987C56" w:rsidRPr="009A51F2" w:rsidRDefault="00987C56">
      <w:pPr>
        <w:rPr>
          <w:rFonts w:ascii="Gill Sans MT" w:hAnsi="Gill Sans MT"/>
          <w:b/>
          <w:bCs/>
          <w:szCs w:val="22"/>
        </w:rPr>
      </w:pPr>
    </w:p>
    <w:p w14:paraId="6C9508FD" w14:textId="77777777" w:rsidR="00987C56" w:rsidRPr="00987C56" w:rsidRDefault="00987C56" w:rsidP="00987C56">
      <w:pPr>
        <w:keepNext/>
        <w:outlineLvl w:val="0"/>
        <w:rPr>
          <w:rFonts w:ascii="Gill Sans MT" w:hAnsi="Gill Sans MT"/>
          <w:b/>
          <w:bCs/>
          <w:szCs w:val="22"/>
        </w:rPr>
      </w:pPr>
      <w:r w:rsidRPr="00987C56">
        <w:rPr>
          <w:rFonts w:ascii="Gill Sans MT" w:hAnsi="Gill Sans MT"/>
          <w:b/>
          <w:bCs/>
          <w:szCs w:val="22"/>
        </w:rPr>
        <w:t>Welkom en mededelingen</w:t>
      </w:r>
    </w:p>
    <w:p w14:paraId="6B224645" w14:textId="77777777" w:rsidR="004330B2" w:rsidRDefault="004330B2" w:rsidP="00CB7F5A">
      <w:pPr>
        <w:keepNext/>
        <w:outlineLvl w:val="0"/>
        <w:rPr>
          <w:rFonts w:ascii="Gill Sans MT" w:hAnsi="Gill Sans MT"/>
          <w:b/>
          <w:bCs/>
          <w:szCs w:val="22"/>
        </w:rPr>
      </w:pPr>
    </w:p>
    <w:p w14:paraId="0A66EF9E" w14:textId="03579449" w:rsidR="00CB7F5A" w:rsidRPr="00987C56" w:rsidRDefault="00CB7F5A" w:rsidP="00987C56">
      <w:pPr>
        <w:keepNext/>
        <w:jc w:val="center"/>
        <w:outlineLvl w:val="0"/>
        <w:rPr>
          <w:rFonts w:ascii="Gill Sans MT" w:hAnsi="Gill Sans MT"/>
          <w:b/>
          <w:bCs/>
          <w:sz w:val="28"/>
          <w:szCs w:val="28"/>
        </w:rPr>
      </w:pPr>
      <w:r w:rsidRPr="00987C56">
        <w:rPr>
          <w:rFonts w:ascii="Gill Sans MT" w:hAnsi="Gill Sans MT"/>
          <w:b/>
          <w:bCs/>
          <w:sz w:val="28"/>
          <w:szCs w:val="28"/>
        </w:rPr>
        <w:t>VOORBEREIDING</w:t>
      </w:r>
    </w:p>
    <w:p w14:paraId="2A032E68" w14:textId="77777777" w:rsidR="000E3B88" w:rsidRPr="009A51F2" w:rsidRDefault="000E3B88">
      <w:pPr>
        <w:rPr>
          <w:rFonts w:ascii="Gill Sans MT" w:hAnsi="Gill Sans MT"/>
          <w:b/>
          <w:szCs w:val="22"/>
        </w:rPr>
      </w:pPr>
    </w:p>
    <w:p w14:paraId="5718137D" w14:textId="77777777" w:rsidR="00AC00E0" w:rsidRPr="009A51F2" w:rsidRDefault="00E8631E">
      <w:pPr>
        <w:rPr>
          <w:rFonts w:ascii="Gill Sans MT" w:hAnsi="Gill Sans MT"/>
          <w:b/>
          <w:szCs w:val="22"/>
        </w:rPr>
      </w:pPr>
      <w:r w:rsidRPr="009A51F2">
        <w:rPr>
          <w:rFonts w:ascii="Gill Sans MT" w:hAnsi="Gill Sans MT"/>
          <w:b/>
          <w:szCs w:val="22"/>
        </w:rPr>
        <w:t xml:space="preserve">Psalm </w:t>
      </w:r>
      <w:r w:rsidR="00056F9B" w:rsidRPr="009A51F2">
        <w:rPr>
          <w:rFonts w:ascii="Gill Sans MT" w:hAnsi="Gill Sans MT"/>
          <w:b/>
          <w:szCs w:val="22"/>
        </w:rPr>
        <w:t>145:1</w:t>
      </w:r>
    </w:p>
    <w:p w14:paraId="51B075BB" w14:textId="77777777" w:rsidR="00FE0E2E" w:rsidRPr="009A51F2" w:rsidRDefault="00FE0E2E" w:rsidP="00AC00E0">
      <w:pPr>
        <w:pStyle w:val="Voettekst"/>
        <w:tabs>
          <w:tab w:val="clear" w:pos="4536"/>
          <w:tab w:val="clear" w:pos="9072"/>
        </w:tabs>
        <w:rPr>
          <w:rFonts w:ascii="Gill Sans MT" w:hAnsi="Gill Sans MT"/>
          <w:szCs w:val="22"/>
        </w:rPr>
      </w:pPr>
    </w:p>
    <w:p w14:paraId="79A1602C" w14:textId="77777777" w:rsidR="00DC205E" w:rsidRPr="009A51F2" w:rsidRDefault="00DC205E" w:rsidP="00DC205E">
      <w:pPr>
        <w:spacing w:line="259" w:lineRule="auto"/>
        <w:rPr>
          <w:rFonts w:ascii="Gill Sans MT" w:eastAsia="Calibri" w:hAnsi="Gill Sans MT"/>
          <w:szCs w:val="22"/>
          <w:lang w:eastAsia="en-US"/>
        </w:rPr>
      </w:pPr>
      <w:r w:rsidRPr="009A51F2">
        <w:rPr>
          <w:rFonts w:ascii="Gill Sans MT" w:eastAsia="Calibri" w:hAnsi="Gill Sans MT"/>
          <w:szCs w:val="22"/>
          <w:lang w:eastAsia="en-US"/>
        </w:rPr>
        <w:t>In een moment van stilte zoeken we God</w:t>
      </w:r>
    </w:p>
    <w:p w14:paraId="3EF35EA3" w14:textId="77777777" w:rsidR="00DC205E" w:rsidRPr="009A51F2" w:rsidRDefault="00DC205E" w:rsidP="00DC205E">
      <w:pPr>
        <w:spacing w:line="259" w:lineRule="auto"/>
        <w:rPr>
          <w:rFonts w:ascii="Gill Sans MT" w:eastAsia="Calibri" w:hAnsi="Gill Sans MT"/>
          <w:b/>
          <w:bCs/>
          <w:i/>
          <w:szCs w:val="22"/>
          <w:lang w:eastAsia="en-US"/>
        </w:rPr>
      </w:pPr>
      <w:proofErr w:type="spellStart"/>
      <w:r w:rsidRPr="009A51F2">
        <w:rPr>
          <w:rFonts w:ascii="Gill Sans MT" w:eastAsia="Calibri" w:hAnsi="Gill Sans MT"/>
          <w:b/>
          <w:bCs/>
          <w:i/>
          <w:szCs w:val="22"/>
          <w:lang w:eastAsia="en-US"/>
        </w:rPr>
        <w:t>voorg</w:t>
      </w:r>
      <w:proofErr w:type="spellEnd"/>
      <w:r w:rsidRPr="009A51F2">
        <w:rPr>
          <w:rFonts w:ascii="Gill Sans MT" w:eastAsia="Calibri" w:hAnsi="Gill Sans MT"/>
          <w:b/>
          <w:bCs/>
          <w:i/>
          <w:szCs w:val="22"/>
          <w:lang w:eastAsia="en-US"/>
        </w:rPr>
        <w:t>.: Onze hulp is in de Naam van de HEER</w:t>
      </w:r>
    </w:p>
    <w:p w14:paraId="1982675D" w14:textId="77777777" w:rsidR="00DC205E" w:rsidRPr="009A51F2" w:rsidRDefault="00DC205E" w:rsidP="00DC205E">
      <w:pPr>
        <w:spacing w:line="259" w:lineRule="auto"/>
        <w:rPr>
          <w:rFonts w:ascii="Gill Sans MT" w:eastAsia="Calibri" w:hAnsi="Gill Sans MT"/>
          <w:b/>
          <w:bCs/>
          <w:szCs w:val="22"/>
          <w:lang w:eastAsia="en-US"/>
        </w:rPr>
      </w:pPr>
      <w:r w:rsidRPr="009A51F2">
        <w:rPr>
          <w:rFonts w:ascii="Gill Sans MT" w:eastAsia="Calibri" w:hAnsi="Gill Sans MT"/>
          <w:b/>
          <w:bCs/>
          <w:szCs w:val="22"/>
          <w:lang w:eastAsia="en-US"/>
        </w:rPr>
        <w:t>ALLEN: DIE HEMEL EN AARDE GEMAAKT HEEFT</w:t>
      </w:r>
    </w:p>
    <w:p w14:paraId="3AC40D96" w14:textId="77777777" w:rsidR="00DC205E" w:rsidRPr="009A51F2" w:rsidRDefault="00DC205E" w:rsidP="00DC205E">
      <w:pPr>
        <w:spacing w:line="259" w:lineRule="auto"/>
        <w:rPr>
          <w:rFonts w:ascii="Gill Sans MT" w:eastAsia="Calibri" w:hAnsi="Gill Sans MT"/>
          <w:b/>
          <w:bCs/>
          <w:szCs w:val="22"/>
          <w:lang w:eastAsia="en-US"/>
        </w:rPr>
      </w:pPr>
      <w:proofErr w:type="spellStart"/>
      <w:r w:rsidRPr="009A51F2">
        <w:rPr>
          <w:rFonts w:ascii="Gill Sans MT" w:eastAsia="Calibri" w:hAnsi="Gill Sans MT"/>
          <w:b/>
          <w:bCs/>
          <w:i/>
          <w:szCs w:val="22"/>
          <w:lang w:eastAsia="en-US"/>
        </w:rPr>
        <w:t>voorg</w:t>
      </w:r>
      <w:proofErr w:type="spellEnd"/>
      <w:r w:rsidRPr="009A51F2">
        <w:rPr>
          <w:rFonts w:ascii="Gill Sans MT" w:eastAsia="Calibri" w:hAnsi="Gill Sans MT"/>
          <w:b/>
          <w:bCs/>
          <w:i/>
          <w:szCs w:val="22"/>
          <w:lang w:eastAsia="en-US"/>
        </w:rPr>
        <w:t>.: die trouw houdt tot in eeuwigheid</w:t>
      </w:r>
    </w:p>
    <w:p w14:paraId="0E4A132E" w14:textId="77777777" w:rsidR="00DC205E" w:rsidRPr="009A51F2" w:rsidRDefault="00DC205E" w:rsidP="00DC205E">
      <w:pPr>
        <w:spacing w:line="259" w:lineRule="auto"/>
        <w:rPr>
          <w:rFonts w:ascii="Gill Sans MT" w:eastAsia="Calibri" w:hAnsi="Gill Sans MT"/>
          <w:b/>
          <w:bCs/>
          <w:szCs w:val="22"/>
          <w:lang w:eastAsia="en-US"/>
        </w:rPr>
      </w:pPr>
      <w:r w:rsidRPr="009A51F2">
        <w:rPr>
          <w:rFonts w:ascii="Gill Sans MT" w:eastAsia="Calibri" w:hAnsi="Gill Sans MT"/>
          <w:b/>
          <w:bCs/>
          <w:szCs w:val="22"/>
          <w:lang w:eastAsia="en-US"/>
        </w:rPr>
        <w:t>ALLEN: DIE NIET LOSLAAT WAT ZIJN HAND BEGON</w:t>
      </w:r>
    </w:p>
    <w:p w14:paraId="4ACE7D77" w14:textId="77777777" w:rsidR="00DC205E" w:rsidRPr="009A51F2" w:rsidRDefault="00DC205E" w:rsidP="00DC205E">
      <w:pPr>
        <w:spacing w:line="259" w:lineRule="auto"/>
        <w:rPr>
          <w:rFonts w:ascii="Gill Sans MT" w:eastAsia="Calibri" w:hAnsi="Gill Sans MT"/>
          <w:b/>
          <w:bCs/>
          <w:i/>
          <w:szCs w:val="22"/>
          <w:lang w:eastAsia="en-US"/>
        </w:rPr>
      </w:pPr>
      <w:proofErr w:type="spellStart"/>
      <w:r w:rsidRPr="009A51F2">
        <w:rPr>
          <w:rFonts w:ascii="Gill Sans MT" w:eastAsia="Calibri" w:hAnsi="Gill Sans MT"/>
          <w:b/>
          <w:bCs/>
          <w:i/>
          <w:szCs w:val="22"/>
          <w:lang w:eastAsia="en-US"/>
        </w:rPr>
        <w:t>voorg</w:t>
      </w:r>
      <w:proofErr w:type="spellEnd"/>
      <w:r w:rsidRPr="009A51F2">
        <w:rPr>
          <w:rFonts w:ascii="Gill Sans MT" w:eastAsia="Calibri" w:hAnsi="Gill Sans MT"/>
          <w:b/>
          <w:bCs/>
          <w:i/>
          <w:szCs w:val="22"/>
          <w:lang w:eastAsia="en-US"/>
        </w:rPr>
        <w:t>.: Groet</w:t>
      </w:r>
    </w:p>
    <w:p w14:paraId="6EB00915" w14:textId="77777777" w:rsidR="00DC205E" w:rsidRPr="009A51F2" w:rsidRDefault="00DC205E" w:rsidP="00DC205E">
      <w:pPr>
        <w:spacing w:line="259" w:lineRule="auto"/>
        <w:rPr>
          <w:rFonts w:ascii="Gill Sans MT" w:eastAsia="Calibri" w:hAnsi="Gill Sans MT"/>
          <w:b/>
          <w:bCs/>
          <w:szCs w:val="22"/>
          <w:lang w:eastAsia="en-US"/>
        </w:rPr>
      </w:pPr>
      <w:r w:rsidRPr="009A51F2">
        <w:rPr>
          <w:rFonts w:ascii="Gill Sans MT" w:eastAsia="Calibri" w:hAnsi="Gill Sans MT"/>
          <w:b/>
          <w:bCs/>
          <w:szCs w:val="22"/>
          <w:lang w:eastAsia="en-US"/>
        </w:rPr>
        <w:t>ALLEN: AMEN</w:t>
      </w:r>
    </w:p>
    <w:p w14:paraId="72595613" w14:textId="77777777" w:rsidR="00227FCA" w:rsidRDefault="00227FCA">
      <w:pPr>
        <w:rPr>
          <w:rFonts w:ascii="Gill Sans MT" w:hAnsi="Gill Sans MT"/>
          <w:b/>
          <w:szCs w:val="22"/>
        </w:rPr>
      </w:pPr>
    </w:p>
    <w:p w14:paraId="2DA8DB37" w14:textId="7E685BEF" w:rsidR="00500DCA" w:rsidRDefault="0093789C">
      <w:pPr>
        <w:rPr>
          <w:rFonts w:ascii="Gill Sans MT" w:hAnsi="Gill Sans MT"/>
          <w:b/>
          <w:szCs w:val="22"/>
        </w:rPr>
      </w:pPr>
      <w:r w:rsidRPr="009A51F2">
        <w:rPr>
          <w:rFonts w:ascii="Gill Sans MT" w:hAnsi="Gill Sans MT"/>
          <w:b/>
          <w:szCs w:val="22"/>
        </w:rPr>
        <w:t xml:space="preserve">Psalm </w:t>
      </w:r>
      <w:r w:rsidR="00056F9B" w:rsidRPr="009A51F2">
        <w:rPr>
          <w:rFonts w:ascii="Gill Sans MT" w:hAnsi="Gill Sans MT"/>
          <w:b/>
          <w:szCs w:val="22"/>
        </w:rPr>
        <w:t>145:2</w:t>
      </w:r>
      <w:r w:rsidR="00500DCA" w:rsidRPr="009A51F2">
        <w:rPr>
          <w:rFonts w:ascii="Gill Sans MT" w:hAnsi="Gill Sans MT"/>
          <w:b/>
          <w:szCs w:val="22"/>
        </w:rPr>
        <w:t xml:space="preserve"> en direct aansluitend:</w:t>
      </w:r>
      <w:r w:rsidR="00987C56">
        <w:rPr>
          <w:rFonts w:ascii="Gill Sans MT" w:hAnsi="Gill Sans MT"/>
          <w:b/>
          <w:szCs w:val="22"/>
        </w:rPr>
        <w:t xml:space="preserve"> </w:t>
      </w:r>
      <w:r w:rsidR="00500DCA" w:rsidRPr="009A51F2">
        <w:rPr>
          <w:rFonts w:ascii="Gill Sans MT" w:hAnsi="Gill Sans MT"/>
          <w:b/>
          <w:szCs w:val="22"/>
        </w:rPr>
        <w:t>Lied 195 (Klein Gloria)</w:t>
      </w:r>
    </w:p>
    <w:p w14:paraId="4D4DFF2E" w14:textId="77777777" w:rsidR="008A5510" w:rsidRPr="009A51F2" w:rsidRDefault="008A5510">
      <w:pPr>
        <w:rPr>
          <w:rFonts w:ascii="Gill Sans MT" w:hAnsi="Gill Sans MT"/>
          <w:b/>
          <w:szCs w:val="22"/>
        </w:rPr>
      </w:pPr>
    </w:p>
    <w:p w14:paraId="41EEA53F" w14:textId="60177C5B" w:rsidR="00382EFC" w:rsidRDefault="00382EFC">
      <w:pPr>
        <w:rPr>
          <w:rFonts w:ascii="Gill Sans MT" w:hAnsi="Gill Sans MT"/>
          <w:b/>
          <w:bCs/>
          <w:szCs w:val="22"/>
        </w:rPr>
      </w:pPr>
      <w:r w:rsidRPr="009A51F2">
        <w:rPr>
          <w:rFonts w:ascii="Gill Sans MT" w:hAnsi="Gill Sans MT"/>
          <w:b/>
          <w:bCs/>
          <w:szCs w:val="22"/>
        </w:rPr>
        <w:t>Gebed van toenadering</w:t>
      </w:r>
      <w:r w:rsidR="00056F9B" w:rsidRPr="009A51F2">
        <w:rPr>
          <w:rFonts w:ascii="Gill Sans MT" w:hAnsi="Gill Sans MT"/>
          <w:b/>
          <w:bCs/>
          <w:szCs w:val="22"/>
        </w:rPr>
        <w:t xml:space="preserve">, om </w:t>
      </w:r>
      <w:r w:rsidR="008A5510">
        <w:rPr>
          <w:rFonts w:ascii="Gill Sans MT" w:hAnsi="Gill Sans MT"/>
          <w:b/>
          <w:bCs/>
          <w:szCs w:val="22"/>
        </w:rPr>
        <w:t>ontferming</w:t>
      </w:r>
      <w:r w:rsidR="00DC1CF2">
        <w:rPr>
          <w:rFonts w:ascii="Gill Sans MT" w:hAnsi="Gill Sans MT"/>
          <w:b/>
          <w:bCs/>
          <w:szCs w:val="22"/>
        </w:rPr>
        <w:t>, waarbij we herhaald zingen:</w:t>
      </w:r>
    </w:p>
    <w:p w14:paraId="33B91D1C" w14:textId="10A140A7" w:rsidR="00DC1CF2" w:rsidRPr="009A51F2" w:rsidRDefault="00DC1CF2">
      <w:pPr>
        <w:rPr>
          <w:rFonts w:ascii="Gill Sans MT" w:hAnsi="Gill Sans MT"/>
          <w:b/>
          <w:bCs/>
          <w:szCs w:val="22"/>
        </w:rPr>
      </w:pPr>
      <w:r w:rsidRPr="00DC1CF2">
        <w:rPr>
          <w:rFonts w:ascii="Gill Sans MT" w:hAnsi="Gill Sans MT"/>
          <w:b/>
          <w:bCs/>
          <w:noProof/>
          <w:szCs w:val="22"/>
        </w:rPr>
        <w:drawing>
          <wp:inline distT="0" distB="0" distL="0" distR="0" wp14:anchorId="0B5D8856" wp14:editId="1C18D6C7">
            <wp:extent cx="4657725" cy="781954"/>
            <wp:effectExtent l="0" t="0" r="0" b="0"/>
            <wp:docPr id="4" name="Afbeelding 4" descr="het woord is aan j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t woord is aan jo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59" cy="78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CB5B9" w14:textId="3EC5926B" w:rsidR="00987C56" w:rsidRDefault="00987C56">
      <w:pPr>
        <w:pStyle w:val="Kop3"/>
        <w:rPr>
          <w:rFonts w:ascii="Gill Sans MT" w:hAnsi="Gill Sans MT"/>
          <w:szCs w:val="22"/>
        </w:rPr>
      </w:pPr>
      <w:r>
        <w:rPr>
          <w:rFonts w:ascii="Gill Sans MT" w:hAnsi="Gill Sans MT"/>
          <w:szCs w:val="22"/>
        </w:rPr>
        <w:t>Woorden die de weg wijzen: HOOR, ISRAËL……..</w:t>
      </w:r>
    </w:p>
    <w:p w14:paraId="75D96EA5" w14:textId="77777777" w:rsidR="00987C56" w:rsidRDefault="00987C56">
      <w:pPr>
        <w:pStyle w:val="Kop3"/>
        <w:rPr>
          <w:rFonts w:ascii="Gill Sans MT" w:hAnsi="Gill Sans MT"/>
          <w:szCs w:val="22"/>
        </w:rPr>
      </w:pPr>
    </w:p>
    <w:p w14:paraId="7B463AAC" w14:textId="51243A32" w:rsidR="00A54510" w:rsidRDefault="00DC1CF2">
      <w:pPr>
        <w:pStyle w:val="Kop3"/>
        <w:rPr>
          <w:rFonts w:ascii="Gill Sans MT" w:hAnsi="Gill Sans MT"/>
          <w:szCs w:val="22"/>
        </w:rPr>
      </w:pPr>
      <w:r>
        <w:rPr>
          <w:rFonts w:ascii="Gill Sans MT" w:hAnsi="Gill Sans MT"/>
          <w:szCs w:val="22"/>
        </w:rPr>
        <w:t xml:space="preserve">Lied van lofprijzing: </w:t>
      </w:r>
      <w:r w:rsidR="009F3882">
        <w:rPr>
          <w:rFonts w:ascii="Gill Sans MT" w:hAnsi="Gill Sans MT"/>
          <w:szCs w:val="22"/>
        </w:rPr>
        <w:t>Lied 146c: 3,5,6</w:t>
      </w:r>
    </w:p>
    <w:p w14:paraId="4E751FC9" w14:textId="77777777" w:rsidR="008A5510" w:rsidRPr="008A5510" w:rsidRDefault="008A5510" w:rsidP="008A5510"/>
    <w:p w14:paraId="23FDF972" w14:textId="4289C64C" w:rsidR="00382EFC" w:rsidRPr="00987C56" w:rsidRDefault="00FE0E2E" w:rsidP="00987C56">
      <w:pPr>
        <w:pStyle w:val="Kop3"/>
        <w:jc w:val="center"/>
        <w:rPr>
          <w:rFonts w:ascii="Gill Sans MT" w:hAnsi="Gill Sans MT"/>
          <w:sz w:val="28"/>
          <w:szCs w:val="28"/>
        </w:rPr>
      </w:pPr>
      <w:r w:rsidRPr="00987C56">
        <w:rPr>
          <w:rFonts w:ascii="Gill Sans MT" w:hAnsi="Gill Sans MT"/>
          <w:sz w:val="28"/>
          <w:szCs w:val="28"/>
        </w:rPr>
        <w:t xml:space="preserve">WAT GOD ONS TE ZEGGEN HEEFT </w:t>
      </w:r>
      <w:r w:rsidR="002733EA" w:rsidRPr="00987C56">
        <w:rPr>
          <w:rFonts w:ascii="Gill Sans MT" w:hAnsi="Gill Sans MT"/>
          <w:sz w:val="28"/>
          <w:szCs w:val="28"/>
        </w:rPr>
        <w:t xml:space="preserve"> </w:t>
      </w:r>
      <w:r w:rsidRPr="00987C56">
        <w:rPr>
          <w:rFonts w:ascii="Gill Sans MT" w:hAnsi="Gill Sans MT"/>
          <w:sz w:val="28"/>
          <w:szCs w:val="28"/>
        </w:rPr>
        <w:t>(De Bijbel gaat open)</w:t>
      </w:r>
    </w:p>
    <w:p w14:paraId="61575364" w14:textId="77777777" w:rsidR="00497DE0" w:rsidRPr="009A51F2" w:rsidRDefault="00497DE0" w:rsidP="00497DE0">
      <w:pPr>
        <w:rPr>
          <w:rFonts w:ascii="Gill Sans MT" w:hAnsi="Gill Sans MT"/>
          <w:b/>
          <w:szCs w:val="22"/>
        </w:rPr>
      </w:pPr>
    </w:p>
    <w:p w14:paraId="24C10326" w14:textId="03C5A58B" w:rsidR="007E3426" w:rsidRPr="009B33D1" w:rsidRDefault="009B33D1" w:rsidP="00056F9B">
      <w:pPr>
        <w:rPr>
          <w:rFonts w:ascii="Gill Sans MT" w:hAnsi="Gill Sans MT"/>
          <w:b/>
          <w:bCs/>
          <w:szCs w:val="22"/>
        </w:rPr>
      </w:pPr>
      <w:r w:rsidRPr="009B33D1">
        <w:rPr>
          <w:rFonts w:ascii="Gill Sans MT" w:hAnsi="Gill Sans MT"/>
          <w:b/>
          <w:bCs/>
          <w:szCs w:val="22"/>
        </w:rPr>
        <w:t>Gebed om Woord en Geest</w:t>
      </w:r>
    </w:p>
    <w:p w14:paraId="6B168963" w14:textId="77777777" w:rsidR="009B33D1" w:rsidRDefault="009B33D1" w:rsidP="00056F9B">
      <w:pPr>
        <w:rPr>
          <w:rFonts w:ascii="Gill Sans MT" w:hAnsi="Gill Sans MT"/>
          <w:szCs w:val="22"/>
        </w:rPr>
      </w:pPr>
    </w:p>
    <w:p w14:paraId="02DC289E" w14:textId="23C4B179" w:rsidR="009B33D1" w:rsidRPr="009B33D1" w:rsidRDefault="009B33D1" w:rsidP="00056F9B">
      <w:pPr>
        <w:rPr>
          <w:rFonts w:ascii="Gill Sans MT" w:hAnsi="Gill Sans MT"/>
          <w:b/>
          <w:bCs/>
          <w:szCs w:val="22"/>
        </w:rPr>
      </w:pPr>
      <w:r w:rsidRPr="009B33D1">
        <w:rPr>
          <w:rFonts w:ascii="Gill Sans MT" w:hAnsi="Gill Sans MT"/>
          <w:b/>
          <w:bCs/>
          <w:szCs w:val="22"/>
        </w:rPr>
        <w:t xml:space="preserve">Moment met de kinderen, die naar de kindernevendienst gaan. </w:t>
      </w:r>
      <w:r>
        <w:rPr>
          <w:rFonts w:ascii="Gill Sans MT" w:hAnsi="Gill Sans MT"/>
          <w:b/>
          <w:bCs/>
          <w:szCs w:val="22"/>
        </w:rPr>
        <w:t>M</w:t>
      </w:r>
      <w:r w:rsidRPr="009B33D1">
        <w:rPr>
          <w:rFonts w:ascii="Gill Sans MT" w:hAnsi="Gill Sans MT"/>
          <w:b/>
          <w:bCs/>
          <w:szCs w:val="22"/>
        </w:rPr>
        <w:t>et hen zingen we:</w:t>
      </w:r>
    </w:p>
    <w:p w14:paraId="37B55B6E" w14:textId="05E9E4C5" w:rsidR="009B33D1" w:rsidRDefault="008B0A98" w:rsidP="00056F9B">
      <w:pPr>
        <w:rPr>
          <w:rFonts w:ascii="Gill Sans MT" w:hAnsi="Gill Sans MT"/>
          <w:szCs w:val="22"/>
        </w:rPr>
      </w:pPr>
      <w:r w:rsidRPr="008B0A98">
        <w:rPr>
          <w:rFonts w:ascii="Gill Sans MT" w:hAnsi="Gill Sans MT"/>
          <w:noProof/>
          <w:szCs w:val="22"/>
        </w:rPr>
        <w:drawing>
          <wp:inline distT="0" distB="0" distL="0" distR="0" wp14:anchorId="78FA1DBF" wp14:editId="7A17C8CA">
            <wp:extent cx="3676650" cy="225003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41745"/>
                    <a:stretch/>
                  </pic:blipFill>
                  <pic:spPr bwMode="auto">
                    <a:xfrm>
                      <a:off x="0" y="0"/>
                      <a:ext cx="3682713" cy="2253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7DE929" w14:textId="77777777" w:rsidR="00987C56" w:rsidRDefault="00987C56" w:rsidP="00DC1CF2">
      <w:pPr>
        <w:rPr>
          <w:rFonts w:ascii="Gill Sans MT" w:hAnsi="Gill Sans MT"/>
          <w:szCs w:val="22"/>
        </w:rPr>
        <w:sectPr w:rsidR="00987C56" w:rsidSect="008A5510">
          <w:type w:val="continuous"/>
          <w:pgSz w:w="11906" w:h="16838" w:code="9"/>
          <w:pgMar w:top="720" w:right="720" w:bottom="720" w:left="720" w:header="397" w:footer="397" w:gutter="0"/>
          <w:cols w:space="283"/>
          <w:titlePg/>
          <w:docGrid w:linePitch="299"/>
        </w:sectPr>
      </w:pPr>
    </w:p>
    <w:p w14:paraId="4563B69F" w14:textId="798118F6" w:rsidR="00DC1CF2" w:rsidRPr="00DC1CF2" w:rsidRDefault="00DC1CF2" w:rsidP="00DC1CF2">
      <w:pPr>
        <w:rPr>
          <w:rFonts w:ascii="Gill Sans MT" w:hAnsi="Gill Sans MT"/>
          <w:szCs w:val="22"/>
        </w:rPr>
      </w:pPr>
      <w:r>
        <w:rPr>
          <w:rFonts w:ascii="Gill Sans MT" w:hAnsi="Gill Sans MT"/>
          <w:szCs w:val="22"/>
        </w:rPr>
        <w:lastRenderedPageBreak/>
        <w:t xml:space="preserve">2 </w:t>
      </w:r>
      <w:r w:rsidRPr="00DC1CF2">
        <w:rPr>
          <w:rFonts w:ascii="Gill Sans MT" w:hAnsi="Gill Sans MT"/>
          <w:szCs w:val="22"/>
        </w:rPr>
        <w:t>Jezus zegt dat Hij ieders kaarsje ziet</w:t>
      </w:r>
      <w:r w:rsidRPr="00DC1CF2">
        <w:rPr>
          <w:rFonts w:ascii="Gill Sans MT" w:hAnsi="Gill Sans MT"/>
          <w:szCs w:val="22"/>
        </w:rPr>
        <w:br/>
        <w:t>of het helder licht geeft of ook bijna niet</w:t>
      </w:r>
      <w:r w:rsidRPr="00DC1CF2">
        <w:rPr>
          <w:rFonts w:ascii="Gill Sans MT" w:hAnsi="Gill Sans MT"/>
          <w:szCs w:val="22"/>
        </w:rPr>
        <w:br/>
        <w:t>Hij ziet uit de Hemel of wij lichtjes zijn</w:t>
      </w:r>
      <w:r w:rsidRPr="00DC1CF2">
        <w:rPr>
          <w:rFonts w:ascii="Gill Sans MT" w:hAnsi="Gill Sans MT"/>
          <w:szCs w:val="22"/>
        </w:rPr>
        <w:br/>
        <w:t xml:space="preserve">jij in uw klein hoekje en ik in </w:t>
      </w:r>
      <w:r w:rsidR="009F3882">
        <w:rPr>
          <w:rFonts w:ascii="Gill Sans MT" w:hAnsi="Gill Sans MT"/>
          <w:szCs w:val="22"/>
        </w:rPr>
        <w:t>’</w:t>
      </w:r>
      <w:r w:rsidRPr="00DC1CF2">
        <w:rPr>
          <w:rFonts w:ascii="Gill Sans MT" w:hAnsi="Gill Sans MT"/>
          <w:szCs w:val="22"/>
        </w:rPr>
        <w:t>t mijn</w:t>
      </w:r>
      <w:r w:rsidR="009F3882">
        <w:rPr>
          <w:rFonts w:ascii="Gill Sans MT" w:hAnsi="Gill Sans MT"/>
          <w:szCs w:val="22"/>
        </w:rPr>
        <w:t>.</w:t>
      </w:r>
    </w:p>
    <w:p w14:paraId="65F9C9CF" w14:textId="77777777" w:rsidR="009F3882" w:rsidRDefault="009F3882" w:rsidP="00DC1CF2">
      <w:pPr>
        <w:rPr>
          <w:rFonts w:ascii="Gill Sans MT" w:hAnsi="Gill Sans MT"/>
          <w:szCs w:val="22"/>
        </w:rPr>
      </w:pPr>
    </w:p>
    <w:p w14:paraId="1266C8D4" w14:textId="1C5B7D13" w:rsidR="00987C56" w:rsidRDefault="00DC1CF2" w:rsidP="00056F9B">
      <w:pPr>
        <w:rPr>
          <w:rFonts w:ascii="Gill Sans MT" w:hAnsi="Gill Sans MT"/>
          <w:szCs w:val="22"/>
        </w:rPr>
        <w:sectPr w:rsidR="00987C56" w:rsidSect="00987C56">
          <w:type w:val="continuous"/>
          <w:pgSz w:w="11906" w:h="16838" w:code="9"/>
          <w:pgMar w:top="720" w:right="720" w:bottom="720" w:left="720" w:header="397" w:footer="397" w:gutter="0"/>
          <w:cols w:num="2" w:space="283"/>
          <w:titlePg/>
          <w:docGrid w:linePitch="299"/>
        </w:sectPr>
      </w:pPr>
      <w:r>
        <w:rPr>
          <w:rFonts w:ascii="Gill Sans MT" w:hAnsi="Gill Sans MT"/>
          <w:szCs w:val="22"/>
        </w:rPr>
        <w:t xml:space="preserve">3 </w:t>
      </w:r>
      <w:r w:rsidRPr="00DC1CF2">
        <w:rPr>
          <w:rFonts w:ascii="Gill Sans MT" w:hAnsi="Gill Sans MT"/>
          <w:szCs w:val="22"/>
        </w:rPr>
        <w:t>Jezus zegt ons ook dat ’t zo donker is</w:t>
      </w:r>
      <w:r w:rsidRPr="00DC1CF2">
        <w:rPr>
          <w:rFonts w:ascii="Gill Sans MT" w:hAnsi="Gill Sans MT"/>
          <w:szCs w:val="22"/>
        </w:rPr>
        <w:br/>
        <w:t>overal op aarde zond’ en droefenis</w:t>
      </w:r>
      <w:r w:rsidRPr="00DC1CF2">
        <w:rPr>
          <w:rFonts w:ascii="Gill Sans MT" w:hAnsi="Gill Sans MT"/>
          <w:szCs w:val="22"/>
        </w:rPr>
        <w:br/>
        <w:t xml:space="preserve">laat ons dan in ’t duister </w:t>
      </w:r>
      <w:proofErr w:type="spellStart"/>
      <w:r w:rsidRPr="00DC1CF2">
        <w:rPr>
          <w:rFonts w:ascii="Gill Sans MT" w:hAnsi="Gill Sans MT"/>
          <w:szCs w:val="22"/>
        </w:rPr>
        <w:t>held’re</w:t>
      </w:r>
      <w:proofErr w:type="spellEnd"/>
      <w:r w:rsidRPr="00DC1CF2">
        <w:rPr>
          <w:rFonts w:ascii="Gill Sans MT" w:hAnsi="Gill Sans MT"/>
          <w:szCs w:val="22"/>
        </w:rPr>
        <w:t xml:space="preserve"> lichtjes zijn</w:t>
      </w:r>
      <w:r w:rsidRPr="00DC1CF2">
        <w:rPr>
          <w:rFonts w:ascii="Gill Sans MT" w:hAnsi="Gill Sans MT"/>
          <w:szCs w:val="22"/>
        </w:rPr>
        <w:br/>
        <w:t xml:space="preserve">jij in uw klein hoekje en ik in </w:t>
      </w:r>
      <w:r w:rsidR="00987C56">
        <w:rPr>
          <w:rFonts w:ascii="Gill Sans MT" w:hAnsi="Gill Sans MT"/>
          <w:szCs w:val="22"/>
        </w:rPr>
        <w:t>’</w:t>
      </w:r>
      <w:r w:rsidRPr="00DC1CF2">
        <w:rPr>
          <w:rFonts w:ascii="Gill Sans MT" w:hAnsi="Gill Sans MT"/>
          <w:szCs w:val="22"/>
        </w:rPr>
        <w:t>t mijn</w:t>
      </w:r>
      <w:r w:rsidR="00987C56">
        <w:rPr>
          <w:rFonts w:ascii="Gill Sans MT" w:hAnsi="Gill Sans MT"/>
          <w:szCs w:val="22"/>
        </w:rPr>
        <w:t>.</w:t>
      </w:r>
    </w:p>
    <w:p w14:paraId="392B8829" w14:textId="22577C32" w:rsidR="009A51F2" w:rsidRPr="00987C56" w:rsidRDefault="009A51F2" w:rsidP="00987C56">
      <w:pPr>
        <w:rPr>
          <w:rFonts w:ascii="Gill Sans MT" w:hAnsi="Gill Sans MT"/>
          <w:szCs w:val="22"/>
        </w:rPr>
      </w:pPr>
      <w:r w:rsidRPr="009A51F2">
        <w:rPr>
          <w:rFonts w:ascii="Gill Sans MT" w:hAnsi="Gill Sans MT"/>
          <w:b/>
          <w:bCs/>
          <w:szCs w:val="22"/>
        </w:rPr>
        <w:t xml:space="preserve">Spreuken 4: 18,19 </w:t>
      </w:r>
    </w:p>
    <w:p w14:paraId="3F244709" w14:textId="77777777" w:rsidR="00CF646E" w:rsidRPr="009A51F2" w:rsidRDefault="00CF646E" w:rsidP="009A51F2">
      <w:pPr>
        <w:keepNext/>
        <w:outlineLvl w:val="1"/>
        <w:rPr>
          <w:rFonts w:ascii="Gill Sans MT" w:hAnsi="Gill Sans MT"/>
          <w:b/>
          <w:bCs/>
          <w:szCs w:val="22"/>
        </w:rPr>
      </w:pPr>
    </w:p>
    <w:p w14:paraId="56136C5A" w14:textId="77777777" w:rsidR="009A51F2" w:rsidRPr="009A51F2" w:rsidRDefault="009A51F2" w:rsidP="00987C56">
      <w:pPr>
        <w:rPr>
          <w:rFonts w:ascii="Gill Sans MT" w:hAnsi="Gill Sans MT"/>
          <w:i/>
          <w:iCs/>
          <w:szCs w:val="22"/>
        </w:rPr>
      </w:pPr>
      <w:r w:rsidRPr="009A51F2">
        <w:rPr>
          <w:rFonts w:ascii="Gill Sans MT" w:hAnsi="Gill Sans MT"/>
          <w:i/>
          <w:iCs/>
          <w:szCs w:val="22"/>
        </w:rPr>
        <w:t xml:space="preserve">De weg van de rechtvaardigen is stralend als de zon, </w:t>
      </w:r>
    </w:p>
    <w:p w14:paraId="4230A245" w14:textId="77777777" w:rsidR="009A51F2" w:rsidRPr="009A51F2" w:rsidRDefault="009A51F2" w:rsidP="009A51F2">
      <w:pPr>
        <w:rPr>
          <w:rFonts w:ascii="Gill Sans MT" w:hAnsi="Gill Sans MT"/>
          <w:i/>
          <w:iCs/>
          <w:szCs w:val="22"/>
        </w:rPr>
      </w:pPr>
      <w:r w:rsidRPr="009A51F2">
        <w:rPr>
          <w:rFonts w:ascii="Gill Sans MT" w:hAnsi="Gill Sans MT"/>
          <w:i/>
          <w:iCs/>
          <w:szCs w:val="22"/>
        </w:rPr>
        <w:t xml:space="preserve">die opkomt, hoger klimt, totdat de dag zijn licht verspreidt. </w:t>
      </w:r>
    </w:p>
    <w:p w14:paraId="5ECE0848" w14:textId="77777777" w:rsidR="009A51F2" w:rsidRPr="009A51F2" w:rsidRDefault="009A51F2" w:rsidP="009A51F2">
      <w:pPr>
        <w:rPr>
          <w:rFonts w:ascii="Gill Sans MT" w:hAnsi="Gill Sans MT"/>
          <w:i/>
          <w:iCs/>
          <w:szCs w:val="22"/>
        </w:rPr>
      </w:pPr>
      <w:r w:rsidRPr="009A51F2">
        <w:rPr>
          <w:rFonts w:ascii="Gill Sans MT" w:hAnsi="Gill Sans MT"/>
          <w:i/>
          <w:iCs/>
          <w:szCs w:val="22"/>
        </w:rPr>
        <w:t xml:space="preserve">De weg van goddelozen is alleen maar duisternis, </w:t>
      </w:r>
    </w:p>
    <w:p w14:paraId="21209C7B" w14:textId="77777777" w:rsidR="009A51F2" w:rsidRPr="009A51F2" w:rsidRDefault="009A51F2" w:rsidP="009A51F2">
      <w:pPr>
        <w:rPr>
          <w:rFonts w:ascii="Gill Sans MT" w:hAnsi="Gill Sans MT"/>
          <w:szCs w:val="22"/>
        </w:rPr>
      </w:pPr>
      <w:r w:rsidRPr="009A51F2">
        <w:rPr>
          <w:rFonts w:ascii="Gill Sans MT" w:hAnsi="Gill Sans MT"/>
          <w:i/>
          <w:iCs/>
          <w:szCs w:val="22"/>
        </w:rPr>
        <w:t>ze struikelen, en weten niet waarover</w:t>
      </w:r>
      <w:r w:rsidRPr="009A51F2">
        <w:rPr>
          <w:rFonts w:ascii="Gill Sans MT" w:hAnsi="Gill Sans MT"/>
          <w:szCs w:val="22"/>
        </w:rPr>
        <w:t xml:space="preserve">. </w:t>
      </w:r>
    </w:p>
    <w:p w14:paraId="7B1FEADB" w14:textId="77777777" w:rsidR="009A51F2" w:rsidRPr="009A51F2" w:rsidRDefault="009A51F2" w:rsidP="00BF7839">
      <w:pPr>
        <w:rPr>
          <w:rFonts w:ascii="Gill Sans MT" w:hAnsi="Gill Sans MT"/>
          <w:b/>
          <w:szCs w:val="22"/>
        </w:rPr>
      </w:pPr>
    </w:p>
    <w:p w14:paraId="1281BB0A" w14:textId="77777777" w:rsidR="00056F9B" w:rsidRPr="009A51F2" w:rsidRDefault="00AD5954" w:rsidP="00BF7839">
      <w:pPr>
        <w:rPr>
          <w:rFonts w:ascii="Gill Sans MT" w:hAnsi="Gill Sans MT"/>
          <w:b/>
          <w:szCs w:val="22"/>
        </w:rPr>
      </w:pPr>
      <w:r w:rsidRPr="009A51F2">
        <w:rPr>
          <w:rFonts w:ascii="Gill Sans MT" w:hAnsi="Gill Sans MT"/>
          <w:b/>
          <w:szCs w:val="22"/>
        </w:rPr>
        <w:t>Jesaja 42: 5 - 7</w:t>
      </w:r>
    </w:p>
    <w:p w14:paraId="404065A0" w14:textId="77777777" w:rsidR="00AD5954" w:rsidRDefault="00AD5954" w:rsidP="00BF7839">
      <w:pPr>
        <w:rPr>
          <w:rFonts w:ascii="Gill Sans MT" w:hAnsi="Gill Sans MT"/>
          <w:b/>
          <w:szCs w:val="22"/>
        </w:rPr>
      </w:pPr>
    </w:p>
    <w:p w14:paraId="4EC4DBA8" w14:textId="77777777" w:rsidR="00CF646E" w:rsidRDefault="00CF646E" w:rsidP="00CF646E">
      <w:pPr>
        <w:rPr>
          <w:rFonts w:ascii="Gill Sans MT" w:hAnsi="Gill Sans MT"/>
          <w:bCs/>
          <w:i/>
          <w:iCs/>
          <w:szCs w:val="22"/>
        </w:rPr>
        <w:sectPr w:rsidR="00CF646E" w:rsidSect="008A5510">
          <w:type w:val="continuous"/>
          <w:pgSz w:w="11906" w:h="16838" w:code="9"/>
          <w:pgMar w:top="720" w:right="720" w:bottom="720" w:left="720" w:header="397" w:footer="397" w:gutter="0"/>
          <w:cols w:space="283"/>
          <w:titlePg/>
          <w:docGrid w:linePitch="299"/>
        </w:sectPr>
      </w:pPr>
    </w:p>
    <w:p w14:paraId="581AAED1" w14:textId="77777777" w:rsidR="00CF646E" w:rsidRPr="00CF646E" w:rsidRDefault="00CF646E" w:rsidP="00987C56">
      <w:pPr>
        <w:ind w:firstLine="708"/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Dit zegt God, de HEER,</w:t>
      </w:r>
    </w:p>
    <w:p w14:paraId="12B173D3" w14:textId="77777777" w:rsidR="00CF646E" w:rsidRPr="00CF646E" w:rsidRDefault="00CF646E" w:rsidP="00CF646E">
      <w:pPr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die de hemel heeft geschapen en uitgespannen,</w:t>
      </w:r>
    </w:p>
    <w:p w14:paraId="3CB52EB5" w14:textId="77777777" w:rsidR="00CF646E" w:rsidRPr="00CF646E" w:rsidRDefault="00CF646E" w:rsidP="00CF646E">
      <w:pPr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die de aarde heeft uitgespreid</w:t>
      </w:r>
    </w:p>
    <w:p w14:paraId="0DCDB36B" w14:textId="77777777" w:rsidR="00CF646E" w:rsidRPr="00CF646E" w:rsidRDefault="00CF646E" w:rsidP="00CF646E">
      <w:pPr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met alles wat zij voortbrengt,</w:t>
      </w:r>
    </w:p>
    <w:p w14:paraId="2768C54C" w14:textId="77777777" w:rsidR="00CF646E" w:rsidRPr="00CF646E" w:rsidRDefault="00CF646E" w:rsidP="00CF646E">
      <w:pPr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die de mensen op aarde levensadem geeft,</w:t>
      </w:r>
    </w:p>
    <w:p w14:paraId="7965BBA3" w14:textId="77777777" w:rsidR="00CF646E" w:rsidRPr="00CF646E" w:rsidRDefault="00CF646E" w:rsidP="00CF646E">
      <w:pPr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en levensgeest aan allen die daar verkeren:</w:t>
      </w:r>
    </w:p>
    <w:p w14:paraId="4EDC63E9" w14:textId="64E5DFA2" w:rsidR="00CF646E" w:rsidRPr="00CF646E" w:rsidRDefault="00CF646E" w:rsidP="00CF646E">
      <w:pPr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In gerechtigheid heb Ik, de HEER, jou geroepen.</w:t>
      </w:r>
    </w:p>
    <w:p w14:paraId="77F1B9AF" w14:textId="77777777" w:rsidR="00CF646E" w:rsidRPr="00CF646E" w:rsidRDefault="00CF646E" w:rsidP="00CF646E">
      <w:pPr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Ik zal je bij de hand nemen en je behoeden,</w:t>
      </w:r>
    </w:p>
    <w:p w14:paraId="0F6D58D3" w14:textId="77777777" w:rsidR="00CF646E" w:rsidRPr="00CF646E" w:rsidRDefault="00CF646E" w:rsidP="00CF646E">
      <w:pPr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Ik neem je in dienst voor mijn verbond met het volk</w:t>
      </w:r>
    </w:p>
    <w:p w14:paraId="70F56001" w14:textId="77777777" w:rsidR="00CF646E" w:rsidRPr="00CF646E" w:rsidRDefault="00CF646E" w:rsidP="00CF646E">
      <w:pPr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en maak je tot een licht voor alle volken,</w:t>
      </w:r>
    </w:p>
    <w:p w14:paraId="1070FFE6" w14:textId="61C13DB0" w:rsidR="00CF646E" w:rsidRPr="00CF646E" w:rsidRDefault="00CF646E" w:rsidP="00CF646E">
      <w:pPr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om blinden de ogen te openen,</w:t>
      </w:r>
    </w:p>
    <w:p w14:paraId="5A15E602" w14:textId="77777777" w:rsidR="00CF646E" w:rsidRPr="00CF646E" w:rsidRDefault="00CF646E" w:rsidP="00CF646E">
      <w:pPr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om gevangenen te bevrijden uit de kerker,</w:t>
      </w:r>
    </w:p>
    <w:p w14:paraId="1525B132" w14:textId="77777777" w:rsidR="00CF646E" w:rsidRPr="00CF646E" w:rsidRDefault="00CF646E" w:rsidP="00CF646E">
      <w:pPr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wie in het duister zitten uit de gevangenis.</w:t>
      </w:r>
    </w:p>
    <w:p w14:paraId="712B9F15" w14:textId="77777777" w:rsidR="00CF646E" w:rsidRDefault="00CF646E" w:rsidP="00BF7839">
      <w:pPr>
        <w:rPr>
          <w:rFonts w:ascii="Gill Sans MT" w:hAnsi="Gill Sans MT"/>
          <w:b/>
          <w:szCs w:val="22"/>
        </w:rPr>
        <w:sectPr w:rsidR="00CF646E" w:rsidSect="00CF646E">
          <w:type w:val="continuous"/>
          <w:pgSz w:w="11906" w:h="16838" w:code="9"/>
          <w:pgMar w:top="720" w:right="720" w:bottom="720" w:left="720" w:header="397" w:footer="397" w:gutter="0"/>
          <w:cols w:num="2" w:space="283"/>
          <w:titlePg/>
          <w:docGrid w:linePitch="299"/>
        </w:sectPr>
      </w:pPr>
    </w:p>
    <w:p w14:paraId="0E2C9D32" w14:textId="77777777" w:rsidR="00CF646E" w:rsidRPr="009A51F2" w:rsidRDefault="00CF646E" w:rsidP="00BF7839">
      <w:pPr>
        <w:rPr>
          <w:rFonts w:ascii="Gill Sans MT" w:hAnsi="Gill Sans MT"/>
          <w:b/>
          <w:szCs w:val="22"/>
        </w:rPr>
      </w:pPr>
    </w:p>
    <w:p w14:paraId="0EA65556" w14:textId="2DADFCC4" w:rsidR="00631003" w:rsidRPr="009F3882" w:rsidRDefault="00C75140" w:rsidP="00056F9B">
      <w:r>
        <w:rPr>
          <w:rFonts w:ascii="Gill Sans MT" w:hAnsi="Gill Sans MT"/>
          <w:b/>
          <w:bCs/>
          <w:szCs w:val="22"/>
        </w:rPr>
        <w:t>Lied 286: 1,2,3</w:t>
      </w:r>
      <w:r w:rsidR="009F3882">
        <w:rPr>
          <w:rFonts w:ascii="Gill Sans MT" w:hAnsi="Gill Sans MT"/>
          <w:b/>
          <w:bCs/>
          <w:szCs w:val="22"/>
        </w:rPr>
        <w:t xml:space="preserve">                               </w:t>
      </w:r>
      <w:r w:rsidR="009F3882">
        <w:t xml:space="preserve"> </w:t>
      </w:r>
    </w:p>
    <w:p w14:paraId="74D1E546" w14:textId="77777777" w:rsidR="00DC1CF2" w:rsidRDefault="00DC1CF2" w:rsidP="00056F9B">
      <w:pPr>
        <w:rPr>
          <w:rFonts w:ascii="Gill Sans MT" w:hAnsi="Gill Sans MT"/>
          <w:b/>
          <w:bCs/>
          <w:szCs w:val="22"/>
        </w:rPr>
      </w:pPr>
    </w:p>
    <w:p w14:paraId="1E248E20" w14:textId="77777777" w:rsidR="00056F9B" w:rsidRPr="00056F9B" w:rsidRDefault="00056F9B" w:rsidP="00056F9B">
      <w:pPr>
        <w:rPr>
          <w:rFonts w:ascii="Gill Sans MT" w:hAnsi="Gill Sans MT"/>
          <w:b/>
          <w:bCs/>
          <w:szCs w:val="22"/>
        </w:rPr>
      </w:pPr>
      <w:r w:rsidRPr="00056F9B">
        <w:rPr>
          <w:rFonts w:ascii="Gill Sans MT" w:hAnsi="Gill Sans MT"/>
          <w:b/>
          <w:bCs/>
          <w:szCs w:val="22"/>
        </w:rPr>
        <w:t xml:space="preserve">Mattheüs 5: 14-16 </w:t>
      </w:r>
    </w:p>
    <w:p w14:paraId="1134FED3" w14:textId="77777777" w:rsidR="00616BA8" w:rsidRDefault="00616BA8" w:rsidP="009C0692">
      <w:pPr>
        <w:pStyle w:val="Voettekst"/>
        <w:rPr>
          <w:rFonts w:ascii="Gill Sans MT" w:hAnsi="Gill Sans MT"/>
          <w:b/>
          <w:szCs w:val="22"/>
        </w:rPr>
      </w:pPr>
    </w:p>
    <w:p w14:paraId="3182EDC7" w14:textId="77777777" w:rsidR="00CF646E" w:rsidRDefault="00CF646E" w:rsidP="00CF646E">
      <w:pPr>
        <w:pStyle w:val="Voettekst"/>
        <w:rPr>
          <w:rFonts w:ascii="Gill Sans MT" w:hAnsi="Gill Sans MT"/>
          <w:bCs/>
          <w:i/>
          <w:iCs/>
          <w:szCs w:val="22"/>
        </w:rPr>
        <w:sectPr w:rsidR="00CF646E" w:rsidSect="008A5510">
          <w:type w:val="continuous"/>
          <w:pgSz w:w="11906" w:h="16838" w:code="9"/>
          <w:pgMar w:top="720" w:right="720" w:bottom="720" w:left="720" w:header="397" w:footer="397" w:gutter="0"/>
          <w:cols w:space="283"/>
          <w:titlePg/>
          <w:docGrid w:linePitch="299"/>
        </w:sectPr>
      </w:pPr>
    </w:p>
    <w:p w14:paraId="12A0EFEC" w14:textId="77777777" w:rsidR="00CF646E" w:rsidRDefault="00CF646E" w:rsidP="00CF646E">
      <w:pPr>
        <w:pStyle w:val="Voettekst"/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 xml:space="preserve">Jullie zijn het zout van de aarde. </w:t>
      </w:r>
    </w:p>
    <w:p w14:paraId="63271786" w14:textId="77777777" w:rsidR="00CF646E" w:rsidRDefault="00CF646E" w:rsidP="00CF646E">
      <w:pPr>
        <w:pStyle w:val="Voettekst"/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Maar als het zout zijn smaak verliest,</w:t>
      </w:r>
    </w:p>
    <w:p w14:paraId="3BA95BDD" w14:textId="6B360087" w:rsidR="00CF646E" w:rsidRDefault="00CF646E" w:rsidP="00CF646E">
      <w:pPr>
        <w:pStyle w:val="Voettekst"/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 xml:space="preserve">hoe kan het dan weer zout worden gemaakt? </w:t>
      </w:r>
    </w:p>
    <w:p w14:paraId="635A067A" w14:textId="77777777" w:rsidR="00987C56" w:rsidRDefault="00CF646E" w:rsidP="00CF646E">
      <w:pPr>
        <w:pStyle w:val="Voettekst"/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 xml:space="preserve">Het dient nergens meer voor, </w:t>
      </w:r>
    </w:p>
    <w:p w14:paraId="00D1FE06" w14:textId="58D0F529" w:rsidR="00CF646E" w:rsidRPr="00CF646E" w:rsidRDefault="00CF646E" w:rsidP="00CF646E">
      <w:pPr>
        <w:pStyle w:val="Voettekst"/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het wordt weggegooid en vertrapt.</w:t>
      </w:r>
    </w:p>
    <w:p w14:paraId="6D90CB48" w14:textId="77777777" w:rsidR="00CF646E" w:rsidRDefault="00CF646E" w:rsidP="00CF646E">
      <w:pPr>
        <w:pStyle w:val="Voettekst"/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 xml:space="preserve">Jullie zijn het licht voor de wereld. </w:t>
      </w:r>
    </w:p>
    <w:p w14:paraId="58302F72" w14:textId="77777777" w:rsidR="00CF646E" w:rsidRDefault="00CF646E" w:rsidP="00CF646E">
      <w:pPr>
        <w:pStyle w:val="Voettekst"/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Een stad die op een berg ligt, kan niet verborgen blijven. </w:t>
      </w:r>
    </w:p>
    <w:p w14:paraId="740DF910" w14:textId="77777777" w:rsidR="00CF646E" w:rsidRDefault="00CF646E" w:rsidP="00CF646E">
      <w:pPr>
        <w:pStyle w:val="Voettekst"/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Je steekt ook geen lamp aan</w:t>
      </w:r>
    </w:p>
    <w:p w14:paraId="53A73CAA" w14:textId="77777777" w:rsidR="00CF646E" w:rsidRDefault="00CF646E" w:rsidP="00CF646E">
      <w:pPr>
        <w:pStyle w:val="Voettekst"/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 xml:space="preserve">om hem vervolgens onder een korenmaat weg te zetten, </w:t>
      </w:r>
    </w:p>
    <w:p w14:paraId="1189076E" w14:textId="77777777" w:rsidR="00CF646E" w:rsidRDefault="00CF646E" w:rsidP="00CF646E">
      <w:pPr>
        <w:pStyle w:val="Voettekst"/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 xml:space="preserve">nee, je zet hem op een standaard, </w:t>
      </w:r>
    </w:p>
    <w:p w14:paraId="7316D97A" w14:textId="77777777" w:rsidR="00CF646E" w:rsidRDefault="00CF646E" w:rsidP="00CF646E">
      <w:pPr>
        <w:pStyle w:val="Voettekst"/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zodat hij licht geeft voor ieder die in huis is. </w:t>
      </w:r>
    </w:p>
    <w:p w14:paraId="269F7EBD" w14:textId="77777777" w:rsidR="00CF646E" w:rsidRDefault="00CF646E" w:rsidP="00CF646E">
      <w:pPr>
        <w:pStyle w:val="Voettekst"/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 xml:space="preserve">Zo moet jullie licht schijnen voor de mensen, </w:t>
      </w:r>
    </w:p>
    <w:p w14:paraId="26A13AEE" w14:textId="77777777" w:rsidR="00CF646E" w:rsidRDefault="00CF646E" w:rsidP="00CF646E">
      <w:pPr>
        <w:pStyle w:val="Voettekst"/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 xml:space="preserve">zodat zij jullie goede daden kunnen zien </w:t>
      </w:r>
    </w:p>
    <w:p w14:paraId="130AEB1F" w14:textId="4FCDD640" w:rsidR="00CF646E" w:rsidRPr="00CF646E" w:rsidRDefault="00CF646E" w:rsidP="00CF646E">
      <w:pPr>
        <w:pStyle w:val="Voettekst"/>
        <w:rPr>
          <w:rFonts w:ascii="Gill Sans MT" w:hAnsi="Gill Sans MT"/>
          <w:bCs/>
          <w:i/>
          <w:iCs/>
          <w:szCs w:val="22"/>
        </w:rPr>
      </w:pPr>
      <w:r w:rsidRPr="00CF646E">
        <w:rPr>
          <w:rFonts w:ascii="Gill Sans MT" w:hAnsi="Gill Sans MT"/>
          <w:bCs/>
          <w:i/>
          <w:iCs/>
          <w:szCs w:val="22"/>
        </w:rPr>
        <w:t>en eer bewijzen aan jullie Vader in de hemel.</w:t>
      </w:r>
    </w:p>
    <w:p w14:paraId="06E8BC98" w14:textId="77777777" w:rsidR="00CF646E" w:rsidRDefault="00CF646E" w:rsidP="009C0692">
      <w:pPr>
        <w:pStyle w:val="Voettekst"/>
        <w:rPr>
          <w:rFonts w:ascii="Gill Sans MT" w:hAnsi="Gill Sans MT"/>
          <w:b/>
          <w:szCs w:val="22"/>
        </w:rPr>
        <w:sectPr w:rsidR="00CF646E" w:rsidSect="00CF646E">
          <w:type w:val="continuous"/>
          <w:pgSz w:w="11906" w:h="16838" w:code="9"/>
          <w:pgMar w:top="720" w:right="720" w:bottom="720" w:left="720" w:header="397" w:footer="397" w:gutter="0"/>
          <w:cols w:num="2" w:space="283"/>
          <w:titlePg/>
          <w:docGrid w:linePitch="299"/>
        </w:sectPr>
      </w:pPr>
    </w:p>
    <w:p w14:paraId="0702963F" w14:textId="77777777" w:rsidR="00CF646E" w:rsidRDefault="00CF646E" w:rsidP="009C0692">
      <w:pPr>
        <w:pStyle w:val="Voettekst"/>
        <w:rPr>
          <w:rFonts w:ascii="Gill Sans MT" w:hAnsi="Gill Sans MT"/>
          <w:b/>
          <w:szCs w:val="22"/>
        </w:rPr>
      </w:pPr>
    </w:p>
    <w:p w14:paraId="10C4CA21" w14:textId="77777777" w:rsidR="00CF646E" w:rsidRDefault="00CF646E" w:rsidP="009C0692">
      <w:pPr>
        <w:pStyle w:val="Voettekst"/>
        <w:rPr>
          <w:rFonts w:ascii="Gill Sans MT" w:hAnsi="Gill Sans MT"/>
          <w:b/>
          <w:szCs w:val="22"/>
        </w:rPr>
      </w:pPr>
    </w:p>
    <w:p w14:paraId="39209F3F" w14:textId="77777777" w:rsidR="009C0692" w:rsidRPr="009A51F2" w:rsidRDefault="009C0692" w:rsidP="009C0692">
      <w:pPr>
        <w:pStyle w:val="Voettekst"/>
        <w:rPr>
          <w:rFonts w:ascii="Gill Sans MT" w:hAnsi="Gill Sans MT"/>
          <w:b/>
          <w:szCs w:val="22"/>
        </w:rPr>
      </w:pPr>
      <w:r w:rsidRPr="009A51F2">
        <w:rPr>
          <w:rFonts w:ascii="Gill Sans MT" w:hAnsi="Gill Sans MT"/>
          <w:b/>
          <w:szCs w:val="22"/>
        </w:rPr>
        <w:t>U komt de lof toe (Lied 339a)</w:t>
      </w:r>
    </w:p>
    <w:p w14:paraId="338A0F60" w14:textId="77777777" w:rsidR="009C0692" w:rsidRPr="009A51F2" w:rsidRDefault="009C0692" w:rsidP="00874454">
      <w:pPr>
        <w:pStyle w:val="Voettekst"/>
        <w:rPr>
          <w:rFonts w:ascii="Gill Sans MT" w:hAnsi="Gill Sans MT"/>
          <w:szCs w:val="22"/>
        </w:rPr>
      </w:pPr>
    </w:p>
    <w:p w14:paraId="527CA765" w14:textId="77777777" w:rsidR="00486EDC" w:rsidRPr="009A51F2" w:rsidRDefault="00486EDC" w:rsidP="00874454">
      <w:pPr>
        <w:pStyle w:val="Voettekst"/>
        <w:rPr>
          <w:rFonts w:ascii="Gill Sans MT" w:hAnsi="Gill Sans MT"/>
          <w:b/>
          <w:szCs w:val="22"/>
        </w:rPr>
      </w:pPr>
      <w:r w:rsidRPr="009A51F2">
        <w:rPr>
          <w:rFonts w:ascii="Gill Sans MT" w:hAnsi="Gill Sans MT"/>
          <w:b/>
          <w:szCs w:val="22"/>
        </w:rPr>
        <w:t>Uitleg en verkondiging</w:t>
      </w:r>
    </w:p>
    <w:p w14:paraId="132EBF83" w14:textId="77777777" w:rsidR="00186456" w:rsidRDefault="00186456">
      <w:pPr>
        <w:rPr>
          <w:rFonts w:ascii="Gill Sans MT" w:hAnsi="Gill Sans MT"/>
          <w:b/>
          <w:szCs w:val="22"/>
        </w:rPr>
      </w:pPr>
    </w:p>
    <w:p w14:paraId="0375B4B3" w14:textId="1A6B6DB4" w:rsidR="00B05862" w:rsidRPr="00722C7F" w:rsidRDefault="00722C7F">
      <w:pPr>
        <w:rPr>
          <w:rFonts w:ascii="Gill Sans MT" w:hAnsi="Gill Sans MT"/>
          <w:b/>
          <w:szCs w:val="22"/>
        </w:rPr>
      </w:pPr>
      <w:r>
        <w:rPr>
          <w:rFonts w:ascii="Gill Sans MT" w:hAnsi="Gill Sans MT"/>
          <w:b/>
          <w:szCs w:val="22"/>
        </w:rPr>
        <w:t xml:space="preserve">Lied </w:t>
      </w:r>
      <w:r w:rsidR="00C75140">
        <w:rPr>
          <w:rFonts w:ascii="Gill Sans MT" w:hAnsi="Gill Sans MT"/>
          <w:b/>
          <w:szCs w:val="22"/>
        </w:rPr>
        <w:t>919: 1,2,4</w:t>
      </w:r>
    </w:p>
    <w:p w14:paraId="3C86CC1B" w14:textId="22F39560" w:rsidR="00C75140" w:rsidRPr="00C75140" w:rsidRDefault="00C75140" w:rsidP="00C75140">
      <w:pPr>
        <w:pStyle w:val="Voetnoottekst"/>
        <w:jc w:val="center"/>
        <w:rPr>
          <w:rFonts w:ascii="Gill Sans MT" w:hAnsi="Gill Sans MT"/>
          <w:b/>
          <w:noProof/>
          <w:sz w:val="28"/>
          <w:szCs w:val="28"/>
        </w:rPr>
      </w:pPr>
      <w:r w:rsidRPr="00C75140">
        <w:rPr>
          <w:rFonts w:ascii="Gill Sans MT" w:hAnsi="Gill Sans MT"/>
          <w:b/>
          <w:noProof/>
          <w:sz w:val="28"/>
          <w:szCs w:val="28"/>
        </w:rPr>
        <w:t>GEBEDEN EN GAVEN</w:t>
      </w:r>
    </w:p>
    <w:p w14:paraId="3082716F" w14:textId="77777777" w:rsidR="00C75140" w:rsidRDefault="00C75140" w:rsidP="000000D6">
      <w:pPr>
        <w:pStyle w:val="Voetnoottekst"/>
        <w:rPr>
          <w:rFonts w:ascii="Gill Sans MT" w:hAnsi="Gill Sans MT"/>
          <w:b/>
          <w:noProof/>
          <w:sz w:val="22"/>
          <w:szCs w:val="22"/>
        </w:rPr>
      </w:pPr>
    </w:p>
    <w:p w14:paraId="7E2AE262" w14:textId="4CA9919A" w:rsidR="00C75140" w:rsidRDefault="00C75140" w:rsidP="000000D6">
      <w:pPr>
        <w:pStyle w:val="Voetnoottekst"/>
        <w:rPr>
          <w:rFonts w:ascii="Gill Sans MT" w:hAnsi="Gill Sans MT"/>
          <w:b/>
          <w:noProof/>
          <w:sz w:val="22"/>
          <w:szCs w:val="22"/>
        </w:rPr>
      </w:pPr>
      <w:r>
        <w:rPr>
          <w:rFonts w:ascii="Gill Sans MT" w:hAnsi="Gill Sans MT"/>
          <w:b/>
          <w:noProof/>
          <w:sz w:val="22"/>
          <w:szCs w:val="22"/>
        </w:rPr>
        <w:t>Gebeden, stil gebed, Onze Vader</w:t>
      </w:r>
    </w:p>
    <w:p w14:paraId="65C280B4" w14:textId="77777777" w:rsidR="00C75140" w:rsidRDefault="00C75140" w:rsidP="000000D6">
      <w:pPr>
        <w:pStyle w:val="Voetnoottekst"/>
        <w:rPr>
          <w:rFonts w:ascii="Gill Sans MT" w:hAnsi="Gill Sans MT"/>
          <w:b/>
          <w:noProof/>
          <w:sz w:val="22"/>
          <w:szCs w:val="22"/>
        </w:rPr>
      </w:pPr>
    </w:p>
    <w:p w14:paraId="5F2B04F2" w14:textId="6DC48B05" w:rsidR="00C75140" w:rsidRDefault="00C75140" w:rsidP="000000D6">
      <w:pPr>
        <w:pStyle w:val="Voetnoottekst"/>
        <w:rPr>
          <w:rFonts w:ascii="Gill Sans MT" w:hAnsi="Gill Sans MT"/>
          <w:b/>
          <w:noProof/>
          <w:sz w:val="22"/>
          <w:szCs w:val="22"/>
        </w:rPr>
      </w:pPr>
      <w:r>
        <w:rPr>
          <w:rFonts w:ascii="Gill Sans MT" w:hAnsi="Gill Sans MT"/>
          <w:b/>
          <w:noProof/>
          <w:sz w:val="22"/>
          <w:szCs w:val="22"/>
        </w:rPr>
        <w:t>Inzameling van de gaven</w:t>
      </w:r>
    </w:p>
    <w:p w14:paraId="77ECBB07" w14:textId="77777777" w:rsidR="00C75140" w:rsidRDefault="00C75140" w:rsidP="000000D6">
      <w:pPr>
        <w:pStyle w:val="Voetnoottekst"/>
        <w:rPr>
          <w:rFonts w:ascii="Gill Sans MT" w:hAnsi="Gill Sans MT"/>
          <w:b/>
          <w:noProof/>
          <w:sz w:val="22"/>
          <w:szCs w:val="22"/>
        </w:rPr>
      </w:pPr>
    </w:p>
    <w:p w14:paraId="76561E72" w14:textId="75356CF9" w:rsidR="00C75140" w:rsidRDefault="00CF646E" w:rsidP="000000D6">
      <w:pPr>
        <w:pStyle w:val="Voetnoottekst"/>
        <w:rPr>
          <w:rFonts w:ascii="Gill Sans MT" w:hAnsi="Gill Sans MT"/>
          <w:b/>
          <w:noProof/>
          <w:sz w:val="22"/>
          <w:szCs w:val="22"/>
        </w:rPr>
      </w:pPr>
      <w:r>
        <w:rPr>
          <w:rFonts w:ascii="Gill Sans MT" w:hAnsi="Gill Sans MT"/>
          <w:b/>
          <w:noProof/>
          <w:sz w:val="22"/>
          <w:szCs w:val="22"/>
        </w:rPr>
        <w:t>Lied 838: 1,2,4</w:t>
      </w:r>
    </w:p>
    <w:p w14:paraId="3EA7582A" w14:textId="77777777" w:rsidR="00C75140" w:rsidRPr="009A51F2" w:rsidRDefault="00C75140" w:rsidP="000000D6">
      <w:pPr>
        <w:pStyle w:val="Voetnoottekst"/>
        <w:rPr>
          <w:rFonts w:ascii="Gill Sans MT" w:hAnsi="Gill Sans MT"/>
          <w:b/>
          <w:noProof/>
          <w:sz w:val="22"/>
          <w:szCs w:val="22"/>
        </w:rPr>
      </w:pPr>
    </w:p>
    <w:p w14:paraId="0D1EDABD" w14:textId="77777777" w:rsidR="00B961A2" w:rsidRPr="009A51F2" w:rsidRDefault="00486EDC">
      <w:pPr>
        <w:pStyle w:val="Voetnoottekst"/>
        <w:rPr>
          <w:rFonts w:ascii="Gill Sans MT" w:hAnsi="Gill Sans MT"/>
          <w:b/>
          <w:bCs/>
          <w:noProof/>
          <w:sz w:val="22"/>
          <w:szCs w:val="22"/>
        </w:rPr>
      </w:pPr>
      <w:r w:rsidRPr="009A51F2">
        <w:rPr>
          <w:rFonts w:ascii="Gill Sans MT" w:hAnsi="Gill Sans MT"/>
          <w:b/>
          <w:bCs/>
          <w:noProof/>
          <w:sz w:val="22"/>
          <w:szCs w:val="22"/>
        </w:rPr>
        <w:t>De wereld weer in: w</w:t>
      </w:r>
      <w:r w:rsidR="00382EFC" w:rsidRPr="009A51F2">
        <w:rPr>
          <w:rFonts w:ascii="Gill Sans MT" w:hAnsi="Gill Sans MT"/>
          <w:b/>
          <w:bCs/>
          <w:noProof/>
          <w:sz w:val="22"/>
          <w:szCs w:val="22"/>
        </w:rPr>
        <w:t>egzending en zegen</w:t>
      </w:r>
    </w:p>
    <w:p w14:paraId="73BA42B3" w14:textId="77777777" w:rsidR="007B2229" w:rsidRDefault="007B2229">
      <w:pPr>
        <w:pStyle w:val="Voetnoottekst"/>
        <w:rPr>
          <w:rFonts w:ascii="Gill Sans MT" w:hAnsi="Gill Sans MT"/>
          <w:b/>
          <w:bCs/>
          <w:noProof/>
          <w:sz w:val="22"/>
          <w:szCs w:val="22"/>
        </w:rPr>
      </w:pPr>
    </w:p>
    <w:p w14:paraId="4B9DB627" w14:textId="77777777" w:rsidR="008F44DB" w:rsidRDefault="008F44DB">
      <w:pPr>
        <w:pStyle w:val="Voetnoottekst"/>
        <w:rPr>
          <w:rFonts w:ascii="Gill Sans MT" w:hAnsi="Gill Sans MT"/>
          <w:b/>
          <w:bCs/>
          <w:i/>
          <w:iCs/>
          <w:noProof/>
          <w:sz w:val="4"/>
          <w:szCs w:val="4"/>
        </w:rPr>
      </w:pPr>
    </w:p>
    <w:p w14:paraId="7C61CA02" w14:textId="77777777" w:rsidR="008F44DB" w:rsidRPr="008F44DB" w:rsidRDefault="008F44DB">
      <w:pPr>
        <w:pStyle w:val="Voetnoottekst"/>
        <w:rPr>
          <w:rFonts w:ascii="Gill Sans MT" w:hAnsi="Gill Sans MT"/>
          <w:b/>
          <w:bCs/>
          <w:i/>
          <w:iCs/>
          <w:noProof/>
          <w:sz w:val="4"/>
          <w:szCs w:val="4"/>
        </w:rPr>
      </w:pPr>
    </w:p>
    <w:p w14:paraId="4E8FB8BE" w14:textId="77777777" w:rsidR="006F7B4F" w:rsidRDefault="007B2229" w:rsidP="00987C56">
      <w:pPr>
        <w:pStyle w:val="Voetnoottekst"/>
        <w:pBdr>
          <w:bottom w:val="single" w:sz="4" w:space="1" w:color="auto"/>
        </w:pBdr>
        <w:jc w:val="center"/>
        <w:rPr>
          <w:rFonts w:ascii="Gill Sans MT" w:hAnsi="Gill Sans MT"/>
          <w:noProof/>
          <w:sz w:val="22"/>
          <w:szCs w:val="22"/>
        </w:rPr>
      </w:pPr>
      <w:r w:rsidRPr="009A51F2">
        <w:rPr>
          <w:rFonts w:ascii="Gill Sans MT" w:hAnsi="Gill Sans MT"/>
          <w:noProof/>
          <w:sz w:val="22"/>
          <w:szCs w:val="22"/>
        </w:rPr>
        <w:drawing>
          <wp:inline distT="0" distB="0" distL="0" distR="0" wp14:anchorId="439C3AC7" wp14:editId="5B87C540">
            <wp:extent cx="4415503" cy="531495"/>
            <wp:effectExtent l="0" t="0" r="4445" b="190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974963" cy="598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520E5" w14:textId="77777777" w:rsidR="00987C56" w:rsidRDefault="00987C56" w:rsidP="00987C56">
      <w:pPr>
        <w:pStyle w:val="Voetnoottekst"/>
        <w:pBdr>
          <w:bottom w:val="single" w:sz="4" w:space="1" w:color="auto"/>
        </w:pBdr>
        <w:jc w:val="center"/>
        <w:rPr>
          <w:rFonts w:ascii="Gill Sans MT" w:hAnsi="Gill Sans MT"/>
          <w:noProof/>
          <w:sz w:val="22"/>
          <w:szCs w:val="22"/>
        </w:rPr>
      </w:pPr>
    </w:p>
    <w:p w14:paraId="07515DA6" w14:textId="77777777" w:rsidR="00987C56" w:rsidRDefault="00987C56" w:rsidP="008F44DB">
      <w:pPr>
        <w:pStyle w:val="Voetnoottekst"/>
        <w:jc w:val="center"/>
        <w:rPr>
          <w:rFonts w:ascii="Gill Sans MT" w:hAnsi="Gill Sans MT"/>
          <w:noProof/>
          <w:sz w:val="22"/>
          <w:szCs w:val="22"/>
        </w:rPr>
      </w:pPr>
    </w:p>
    <w:p w14:paraId="66FC7E25" w14:textId="77777777" w:rsidR="00987C56" w:rsidRDefault="00987C56" w:rsidP="00987C56">
      <w:pPr>
        <w:pStyle w:val="Voetnoottekst"/>
        <w:rPr>
          <w:rFonts w:ascii="Gill Sans MT" w:hAnsi="Gill Sans MT"/>
          <w:noProof/>
          <w:sz w:val="22"/>
          <w:szCs w:val="22"/>
        </w:rPr>
      </w:pPr>
    </w:p>
    <w:p w14:paraId="3CBE7264" w14:textId="24FBB286" w:rsidR="00987C56" w:rsidRPr="00987C56" w:rsidRDefault="00987C56" w:rsidP="00987C56">
      <w:pPr>
        <w:pStyle w:val="Voetnoottekst"/>
        <w:rPr>
          <w:rFonts w:ascii="Gill Sans MT" w:hAnsi="Gill Sans MT"/>
          <w:b/>
          <w:bCs/>
          <w:noProof/>
          <w:sz w:val="22"/>
          <w:szCs w:val="22"/>
        </w:rPr>
      </w:pPr>
      <w:r w:rsidRPr="00987C56">
        <w:rPr>
          <w:rFonts w:ascii="Gill Sans MT" w:hAnsi="Gill Sans MT"/>
          <w:b/>
          <w:bCs/>
          <w:noProof/>
          <w:sz w:val="22"/>
          <w:szCs w:val="22"/>
        </w:rPr>
        <w:t>Komende zondag 15 februari, 10 uur in Kerkelijk Centrum Oldeholtpade: dienst met als voorganger ds. Frans Westermann</w:t>
      </w:r>
    </w:p>
    <w:sectPr w:rsidR="00987C56" w:rsidRPr="00987C56" w:rsidSect="008A5510">
      <w:type w:val="continuous"/>
      <w:pgSz w:w="11906" w:h="16838" w:code="9"/>
      <w:pgMar w:top="720" w:right="720" w:bottom="720" w:left="720" w:header="397" w:footer="397" w:gutter="0"/>
      <w:cols w:space="283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953E" w14:textId="77777777" w:rsidR="00E93718" w:rsidRDefault="00E93718">
      <w:r>
        <w:separator/>
      </w:r>
    </w:p>
  </w:endnote>
  <w:endnote w:type="continuationSeparator" w:id="0">
    <w:p w14:paraId="702B5A28" w14:textId="77777777" w:rsidR="00E93718" w:rsidRDefault="00E9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7E94" w14:textId="77777777" w:rsidR="00970771" w:rsidRDefault="006609D7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970771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392EB48" w14:textId="77777777" w:rsidR="00970771" w:rsidRDefault="0097077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1726" w14:textId="77777777" w:rsidR="00970771" w:rsidRDefault="006609D7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970771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A1168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5BBFD1D0" w14:textId="77777777" w:rsidR="00970771" w:rsidRDefault="009707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905F" w14:textId="77777777" w:rsidR="00E93718" w:rsidRDefault="00E93718">
      <w:r>
        <w:separator/>
      </w:r>
    </w:p>
  </w:footnote>
  <w:footnote w:type="continuationSeparator" w:id="0">
    <w:p w14:paraId="7C56AD4A" w14:textId="77777777" w:rsidR="00E93718" w:rsidRDefault="00E93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C2"/>
    <w:rsid w:val="000000D6"/>
    <w:rsid w:val="00036879"/>
    <w:rsid w:val="00056F9B"/>
    <w:rsid w:val="00072CD5"/>
    <w:rsid w:val="000E3B88"/>
    <w:rsid w:val="000F5CD6"/>
    <w:rsid w:val="001110A9"/>
    <w:rsid w:val="0017048E"/>
    <w:rsid w:val="0017700F"/>
    <w:rsid w:val="00186456"/>
    <w:rsid w:val="00192F09"/>
    <w:rsid w:val="001C63C2"/>
    <w:rsid w:val="001E209F"/>
    <w:rsid w:val="001E7D73"/>
    <w:rsid w:val="00227FCA"/>
    <w:rsid w:val="00235D36"/>
    <w:rsid w:val="00267A4F"/>
    <w:rsid w:val="002733EA"/>
    <w:rsid w:val="00284D1C"/>
    <w:rsid w:val="003003F6"/>
    <w:rsid w:val="003143D9"/>
    <w:rsid w:val="003218A6"/>
    <w:rsid w:val="00346188"/>
    <w:rsid w:val="00380F91"/>
    <w:rsid w:val="00382EFC"/>
    <w:rsid w:val="00385D50"/>
    <w:rsid w:val="003959C3"/>
    <w:rsid w:val="00396A9B"/>
    <w:rsid w:val="003A1168"/>
    <w:rsid w:val="003A4466"/>
    <w:rsid w:val="003F0C9E"/>
    <w:rsid w:val="00412D0B"/>
    <w:rsid w:val="004330B2"/>
    <w:rsid w:val="004556AD"/>
    <w:rsid w:val="004637E2"/>
    <w:rsid w:val="004642F9"/>
    <w:rsid w:val="0047074F"/>
    <w:rsid w:val="0048466F"/>
    <w:rsid w:val="00486EDC"/>
    <w:rsid w:val="00497DE0"/>
    <w:rsid w:val="004A5A46"/>
    <w:rsid w:val="004B2367"/>
    <w:rsid w:val="004C1271"/>
    <w:rsid w:val="004C3FDA"/>
    <w:rsid w:val="004E02B2"/>
    <w:rsid w:val="004F6D31"/>
    <w:rsid w:val="00500DCA"/>
    <w:rsid w:val="00544957"/>
    <w:rsid w:val="00601A65"/>
    <w:rsid w:val="00605FC3"/>
    <w:rsid w:val="00614F1F"/>
    <w:rsid w:val="00616BA8"/>
    <w:rsid w:val="006258C5"/>
    <w:rsid w:val="00627065"/>
    <w:rsid w:val="00631003"/>
    <w:rsid w:val="0064078A"/>
    <w:rsid w:val="006609D7"/>
    <w:rsid w:val="00686E0C"/>
    <w:rsid w:val="006A1F34"/>
    <w:rsid w:val="006C40A2"/>
    <w:rsid w:val="006F6863"/>
    <w:rsid w:val="006F7B4F"/>
    <w:rsid w:val="00722C7F"/>
    <w:rsid w:val="007A4F53"/>
    <w:rsid w:val="007B2229"/>
    <w:rsid w:val="007D4CD5"/>
    <w:rsid w:val="007E3426"/>
    <w:rsid w:val="0080038A"/>
    <w:rsid w:val="008124F8"/>
    <w:rsid w:val="008251F8"/>
    <w:rsid w:val="00827482"/>
    <w:rsid w:val="00832CF9"/>
    <w:rsid w:val="008333ED"/>
    <w:rsid w:val="008366A3"/>
    <w:rsid w:val="00853B53"/>
    <w:rsid w:val="008723A8"/>
    <w:rsid w:val="00874454"/>
    <w:rsid w:val="008761C6"/>
    <w:rsid w:val="008969E6"/>
    <w:rsid w:val="008A01B4"/>
    <w:rsid w:val="008A5510"/>
    <w:rsid w:val="008B0A98"/>
    <w:rsid w:val="008C4043"/>
    <w:rsid w:val="008D4868"/>
    <w:rsid w:val="008E0F1D"/>
    <w:rsid w:val="008E4033"/>
    <w:rsid w:val="008F3842"/>
    <w:rsid w:val="008F44DB"/>
    <w:rsid w:val="009234EF"/>
    <w:rsid w:val="0093789C"/>
    <w:rsid w:val="00970771"/>
    <w:rsid w:val="00987C56"/>
    <w:rsid w:val="009A51F2"/>
    <w:rsid w:val="009B33D1"/>
    <w:rsid w:val="009C0692"/>
    <w:rsid w:val="009C2434"/>
    <w:rsid w:val="009C3E68"/>
    <w:rsid w:val="009C5C24"/>
    <w:rsid w:val="009E3EAD"/>
    <w:rsid w:val="009F3882"/>
    <w:rsid w:val="00A066C5"/>
    <w:rsid w:val="00A53E96"/>
    <w:rsid w:val="00A54510"/>
    <w:rsid w:val="00AC00E0"/>
    <w:rsid w:val="00AD543C"/>
    <w:rsid w:val="00AD5954"/>
    <w:rsid w:val="00AF4BF7"/>
    <w:rsid w:val="00B05862"/>
    <w:rsid w:val="00B126F5"/>
    <w:rsid w:val="00B41AB2"/>
    <w:rsid w:val="00B5295A"/>
    <w:rsid w:val="00B54255"/>
    <w:rsid w:val="00B732E1"/>
    <w:rsid w:val="00B9286A"/>
    <w:rsid w:val="00B961A2"/>
    <w:rsid w:val="00BA4D47"/>
    <w:rsid w:val="00BA70D7"/>
    <w:rsid w:val="00BB4651"/>
    <w:rsid w:val="00BD14D5"/>
    <w:rsid w:val="00BF039B"/>
    <w:rsid w:val="00BF7839"/>
    <w:rsid w:val="00C032EA"/>
    <w:rsid w:val="00C079E7"/>
    <w:rsid w:val="00C41486"/>
    <w:rsid w:val="00C62477"/>
    <w:rsid w:val="00C67A1F"/>
    <w:rsid w:val="00C75140"/>
    <w:rsid w:val="00CB7F5A"/>
    <w:rsid w:val="00CE4E85"/>
    <w:rsid w:val="00CF646E"/>
    <w:rsid w:val="00D23F1A"/>
    <w:rsid w:val="00D45A74"/>
    <w:rsid w:val="00D61516"/>
    <w:rsid w:val="00D85E5F"/>
    <w:rsid w:val="00D905C7"/>
    <w:rsid w:val="00DA64B7"/>
    <w:rsid w:val="00DB5A62"/>
    <w:rsid w:val="00DC1CF2"/>
    <w:rsid w:val="00DC205E"/>
    <w:rsid w:val="00DC3647"/>
    <w:rsid w:val="00DD7930"/>
    <w:rsid w:val="00E44BF1"/>
    <w:rsid w:val="00E71434"/>
    <w:rsid w:val="00E8631E"/>
    <w:rsid w:val="00E93718"/>
    <w:rsid w:val="00EA580B"/>
    <w:rsid w:val="00F010EA"/>
    <w:rsid w:val="00F118C0"/>
    <w:rsid w:val="00F163F3"/>
    <w:rsid w:val="00F1691A"/>
    <w:rsid w:val="00FB4E7C"/>
    <w:rsid w:val="00FC7000"/>
    <w:rsid w:val="00FD4E99"/>
    <w:rsid w:val="00FE0E2E"/>
    <w:rsid w:val="00FF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21DD3"/>
  <w15:docId w15:val="{23356F67-2ABD-411F-A2AA-EC135B99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C3E68"/>
    <w:rPr>
      <w:rFonts w:ascii="Gill Sans" w:hAnsi="Gill Sans"/>
      <w:sz w:val="22"/>
    </w:rPr>
  </w:style>
  <w:style w:type="paragraph" w:styleId="Kop1">
    <w:name w:val="heading 1"/>
    <w:basedOn w:val="Standaard"/>
    <w:next w:val="Standaard"/>
    <w:qFormat/>
    <w:rsid w:val="009C3E68"/>
    <w:pPr>
      <w:keepNext/>
      <w:outlineLvl w:val="0"/>
    </w:pPr>
    <w:rPr>
      <w:i/>
      <w:iCs/>
    </w:rPr>
  </w:style>
  <w:style w:type="paragraph" w:styleId="Kop2">
    <w:name w:val="heading 2"/>
    <w:basedOn w:val="Standaard"/>
    <w:next w:val="Standaard"/>
    <w:qFormat/>
    <w:rsid w:val="009C3E68"/>
    <w:pPr>
      <w:keepNext/>
      <w:outlineLvl w:val="1"/>
    </w:pPr>
    <w:rPr>
      <w:b/>
      <w:bCs/>
    </w:rPr>
  </w:style>
  <w:style w:type="paragraph" w:styleId="Kop3">
    <w:name w:val="heading 3"/>
    <w:basedOn w:val="Standaard"/>
    <w:next w:val="Standaard"/>
    <w:qFormat/>
    <w:rsid w:val="009C3E68"/>
    <w:pPr>
      <w:keepNext/>
      <w:outlineLvl w:val="2"/>
    </w:pPr>
    <w:rPr>
      <w:b/>
      <w:bCs/>
      <w:szCs w:val="24"/>
    </w:rPr>
  </w:style>
  <w:style w:type="paragraph" w:styleId="Kop4">
    <w:name w:val="heading 4"/>
    <w:basedOn w:val="Standaard"/>
    <w:next w:val="Standaard"/>
    <w:qFormat/>
    <w:rsid w:val="009C3E68"/>
    <w:pPr>
      <w:keepNext/>
      <w:outlineLvl w:val="3"/>
    </w:pPr>
    <w:rPr>
      <w:i/>
      <w:iCs/>
      <w:sz w:val="20"/>
      <w:szCs w:val="24"/>
    </w:rPr>
  </w:style>
  <w:style w:type="paragraph" w:styleId="Kop5">
    <w:name w:val="heading 5"/>
    <w:basedOn w:val="Standaard"/>
    <w:next w:val="Standaard"/>
    <w:qFormat/>
    <w:rsid w:val="009C3E68"/>
    <w:pPr>
      <w:keepNext/>
      <w:outlineLvl w:val="4"/>
    </w:pPr>
    <w:rPr>
      <w:b/>
      <w:bCs/>
      <w:sz w:val="20"/>
    </w:rPr>
  </w:style>
  <w:style w:type="paragraph" w:styleId="Kop6">
    <w:name w:val="heading 6"/>
    <w:basedOn w:val="Standaard"/>
    <w:next w:val="Standaard"/>
    <w:qFormat/>
    <w:rsid w:val="009C3E68"/>
    <w:pPr>
      <w:keepNext/>
      <w:widowControl w:val="0"/>
      <w:jc w:val="center"/>
      <w:outlineLvl w:val="5"/>
    </w:pPr>
    <w:rPr>
      <w:rFonts w:ascii="Tw Cen MT" w:hAnsi="Tw Cen MT"/>
      <w:b/>
      <w:bCs/>
      <w:snapToGrid w:val="0"/>
      <w:sz w:val="28"/>
      <w:lang w:eastAsia="en-US"/>
    </w:rPr>
  </w:style>
  <w:style w:type="paragraph" w:styleId="Kop7">
    <w:name w:val="heading 7"/>
    <w:basedOn w:val="Standaard"/>
    <w:next w:val="Standaard"/>
    <w:qFormat/>
    <w:rsid w:val="009C3E68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adjustRightInd w:val="0"/>
      <w:outlineLvl w:val="6"/>
    </w:pPr>
    <w:rPr>
      <w:rFonts w:ascii="Tw Cen MT" w:hAnsi="Tw Cen MT"/>
      <w:b/>
      <w:bCs/>
      <w:color w:val="000000"/>
      <w:szCs w:val="16"/>
    </w:rPr>
  </w:style>
  <w:style w:type="paragraph" w:styleId="Kop8">
    <w:name w:val="heading 8"/>
    <w:basedOn w:val="Standaard"/>
    <w:next w:val="Standaard"/>
    <w:qFormat/>
    <w:rsid w:val="009C3E68"/>
    <w:pPr>
      <w:keepNext/>
      <w:outlineLvl w:val="7"/>
    </w:pPr>
    <w:rPr>
      <w:b/>
      <w:bCs/>
      <w:i/>
      <w:iCs/>
      <w:sz w:val="20"/>
      <w:szCs w:val="24"/>
    </w:rPr>
  </w:style>
  <w:style w:type="paragraph" w:styleId="Kop9">
    <w:name w:val="heading 9"/>
    <w:basedOn w:val="Standaard"/>
    <w:next w:val="Standaard"/>
    <w:qFormat/>
    <w:rsid w:val="009C3E68"/>
    <w:pPr>
      <w:keepNext/>
      <w:pBdr>
        <w:bottom w:val="triple" w:sz="4" w:space="1" w:color="auto"/>
      </w:pBdr>
      <w:jc w:val="center"/>
      <w:outlineLvl w:val="8"/>
    </w:pPr>
    <w:rPr>
      <w:rFonts w:ascii="Tempus Sans ITC" w:hAnsi="Tempus Sans ITC"/>
      <w:b/>
      <w:bCs/>
      <w:sz w:val="18"/>
      <w:lang w:val="fr-FR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9C3E6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adjustRightInd w:val="0"/>
    </w:pPr>
    <w:rPr>
      <w:rFonts w:ascii="Arial" w:hAnsi="Arial"/>
      <w:b/>
      <w:bCs/>
      <w:color w:val="000000"/>
      <w:sz w:val="20"/>
      <w:szCs w:val="18"/>
    </w:rPr>
  </w:style>
  <w:style w:type="paragraph" w:styleId="Voetnoottekst">
    <w:name w:val="footnote text"/>
    <w:basedOn w:val="Standaard"/>
    <w:semiHidden/>
    <w:rsid w:val="009C3E68"/>
    <w:rPr>
      <w:rFonts w:ascii="Times New Roman" w:hAnsi="Times New Roman"/>
      <w:sz w:val="20"/>
    </w:rPr>
  </w:style>
  <w:style w:type="paragraph" w:styleId="Voettekst">
    <w:name w:val="footer"/>
    <w:basedOn w:val="Standaard"/>
    <w:rsid w:val="009C3E68"/>
    <w:pPr>
      <w:tabs>
        <w:tab w:val="center" w:pos="4536"/>
        <w:tab w:val="right" w:pos="9072"/>
      </w:tabs>
    </w:pPr>
  </w:style>
  <w:style w:type="character" w:styleId="Voetnootmarkering">
    <w:name w:val="footnote reference"/>
    <w:basedOn w:val="Standaardalinea-lettertype"/>
    <w:semiHidden/>
    <w:rsid w:val="009C3E68"/>
    <w:rPr>
      <w:vertAlign w:val="superscript"/>
    </w:rPr>
  </w:style>
  <w:style w:type="paragraph" w:styleId="Titel">
    <w:name w:val="Title"/>
    <w:basedOn w:val="Standaard"/>
    <w:qFormat/>
    <w:rsid w:val="009C3E68"/>
    <w:pPr>
      <w:pBdr>
        <w:bottom w:val="doubleWave" w:sz="6" w:space="1" w:color="auto"/>
      </w:pBdr>
      <w:jc w:val="center"/>
    </w:pPr>
    <w:rPr>
      <w:rFonts w:ascii="Tempus Sans ITC" w:hAnsi="Tempus Sans ITC"/>
      <w:b/>
      <w:bCs/>
      <w:sz w:val="32"/>
    </w:rPr>
  </w:style>
  <w:style w:type="character" w:styleId="Paginanummer">
    <w:name w:val="page number"/>
    <w:basedOn w:val="Standaardalinea-lettertype"/>
    <w:rsid w:val="009C3E68"/>
  </w:style>
  <w:style w:type="character" w:customStyle="1" w:styleId="v1">
    <w:name w:val="v1"/>
    <w:basedOn w:val="Standaardalinea-lettertype"/>
    <w:rsid w:val="009C3E68"/>
    <w:rPr>
      <w:b w:val="0"/>
      <w:bCs w:val="0"/>
      <w:i w:val="0"/>
      <w:iCs w:val="0"/>
      <w:smallCaps w:val="0"/>
      <w:color w:val="990000"/>
      <w:sz w:val="15"/>
      <w:szCs w:val="15"/>
    </w:rPr>
  </w:style>
  <w:style w:type="paragraph" w:styleId="Koptekst">
    <w:name w:val="header"/>
    <w:basedOn w:val="Standaard"/>
    <w:rsid w:val="009C3E68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paragraph" w:customStyle="1" w:styleId="Lied">
    <w:name w:val="Lied"/>
    <w:rsid w:val="009C3E68"/>
    <w:pPr>
      <w:keepLines/>
    </w:pPr>
  </w:style>
  <w:style w:type="paragraph" w:styleId="HTML-adres">
    <w:name w:val="HTML Address"/>
    <w:basedOn w:val="Standaard"/>
    <w:rsid w:val="009C3E68"/>
    <w:rPr>
      <w:rFonts w:ascii="Arial Unicode MS" w:eastAsia="Arial Unicode MS" w:hAnsi="Arial Unicode MS" w:cs="Arial Unicode MS"/>
      <w:i/>
      <w:iCs/>
      <w:sz w:val="24"/>
      <w:szCs w:val="24"/>
    </w:rPr>
  </w:style>
  <w:style w:type="paragraph" w:styleId="Plattetekst2">
    <w:name w:val="Body Text 2"/>
    <w:basedOn w:val="Standaard"/>
    <w:rsid w:val="009C3E68"/>
    <w:rPr>
      <w:rFonts w:ascii="Tw Cen MT" w:hAnsi="Tw Cen MT"/>
      <w:i/>
      <w:iCs/>
    </w:rPr>
  </w:style>
  <w:style w:type="character" w:styleId="Hyperlink">
    <w:name w:val="Hyperlink"/>
    <w:basedOn w:val="Standaardalinea-lettertype"/>
    <w:rsid w:val="009C3E68"/>
    <w:rPr>
      <w:color w:val="0000FF"/>
      <w:u w:val="single"/>
    </w:rPr>
  </w:style>
  <w:style w:type="character" w:customStyle="1" w:styleId="nd22">
    <w:name w:val="nd22"/>
    <w:basedOn w:val="Standaardalinea-lettertype"/>
    <w:rsid w:val="00FC7000"/>
    <w:rPr>
      <w:spacing w:val="24"/>
      <w:sz w:val="19"/>
      <w:szCs w:val="19"/>
    </w:rPr>
  </w:style>
  <w:style w:type="paragraph" w:styleId="Tekstzonderopmaak">
    <w:name w:val="Plain Text"/>
    <w:basedOn w:val="Standaard"/>
    <w:rsid w:val="00380F91"/>
    <w:rPr>
      <w:rFonts w:ascii="Courier New" w:hAnsi="Courier New"/>
      <w:sz w:val="20"/>
    </w:rPr>
  </w:style>
  <w:style w:type="paragraph" w:styleId="Plattetekst3">
    <w:name w:val="Body Text 3"/>
    <w:basedOn w:val="Standaard"/>
    <w:link w:val="Plattetekst3Char"/>
    <w:semiHidden/>
    <w:unhideWhenUsed/>
    <w:rsid w:val="00056F9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056F9B"/>
    <w:rPr>
      <w:rFonts w:ascii="Gill Sans" w:hAnsi="Gill San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58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564589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28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19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696854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091623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989248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03854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053158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2380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66222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930380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766444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399608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046004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616080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47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42EFA-1C8B-4ADC-BFCB-4F92529B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528</Words>
  <Characters>2566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6</vt:i4>
      </vt:variant>
    </vt:vector>
  </HeadingPairs>
  <TitlesOfParts>
    <vt:vector size="7" baseType="lpstr">
      <vt:lpstr>zondag 21 september 2003</vt:lpstr>
      <vt:lpstr/>
      <vt:lpstr>KOMEN BIJ GOD EN BIJ ELKAAR </vt:lpstr>
      <vt:lpstr>(VOORBEREIDING)</vt:lpstr>
      <vt:lpstr>        Lied van lofprijzing: Lied 146c: 3,5,6</vt:lpstr>
      <vt:lpstr>        WAT GOD ONS TE ZEGGEN HEEFT  (De Bijbel gaat open)</vt:lpstr>
      <vt:lpstr>    Spreuken 4: 18,19 </vt:lpstr>
    </vt:vector>
  </TitlesOfParts>
  <Company>Prive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zondag 21 september 2003</dc:title>
  <dc:creator>G.v.d.Dool</dc:creator>
  <cp:lastModifiedBy>Gerrit van den Dool</cp:lastModifiedBy>
  <cp:revision>5</cp:revision>
  <cp:lastPrinted>2020-02-07T17:16:00Z</cp:lastPrinted>
  <dcterms:created xsi:type="dcterms:W3CDTF">2026-02-02T17:17:00Z</dcterms:created>
  <dcterms:modified xsi:type="dcterms:W3CDTF">2026-02-03T13:21:00Z</dcterms:modified>
</cp:coreProperties>
</file>